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B6487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bookmarkStart w:id="0" w:name="_Hlk162082129"/>
      <w:permStart w:id="1844775935" w:edGrp="everyone"/>
      <w:permEnd w:id="1844775935"/>
    </w:p>
    <w:p w14:paraId="6E4C68BB" w14:textId="77777777" w:rsidR="00FC37FD" w:rsidRPr="004B5AB3" w:rsidRDefault="00FC37FD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045AB809" w14:textId="77777777" w:rsidR="0019212C" w:rsidRPr="004B5AB3" w:rsidRDefault="00226EA9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>ДОГОВОР</w:t>
      </w:r>
    </w:p>
    <w:p w14:paraId="6FE4E2A7" w14:textId="77777777" w:rsidR="005D5F04" w:rsidRDefault="0019212C" w:rsidP="00325D4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4B5AB3">
        <w:rPr>
          <w:rFonts w:ascii="Tahoma" w:hAnsi="Tahoma" w:cs="Tahoma"/>
          <w:b/>
          <w:bCs/>
          <w:szCs w:val="20"/>
        </w:rPr>
        <w:t xml:space="preserve">на оказание  </w:t>
      </w:r>
      <w:r w:rsidR="00DF488B" w:rsidRPr="004B5AB3">
        <w:rPr>
          <w:rFonts w:ascii="Tahoma" w:hAnsi="Tahoma" w:cs="Tahoma"/>
          <w:b/>
          <w:bCs/>
          <w:szCs w:val="20"/>
        </w:rPr>
        <w:t>услуг</w:t>
      </w:r>
      <w:r w:rsidRPr="004B5AB3">
        <w:rPr>
          <w:rFonts w:ascii="Tahoma" w:hAnsi="Tahoma" w:cs="Tahoma"/>
          <w:b/>
          <w:bCs/>
          <w:szCs w:val="20"/>
        </w:rPr>
        <w:t xml:space="preserve"> </w:t>
      </w:r>
      <w:permStart w:id="479609040" w:edGrp="everyone"/>
      <w:r w:rsidR="005D5F04">
        <w:rPr>
          <w:rFonts w:ascii="Tahoma" w:hAnsi="Tahoma" w:cs="Tahoma"/>
          <w:b/>
          <w:bCs/>
          <w:szCs w:val="20"/>
        </w:rPr>
        <w:t>по</w:t>
      </w:r>
      <w:r w:rsidR="005D5F04" w:rsidRPr="001661E7">
        <w:rPr>
          <w:rFonts w:ascii="Tahoma" w:hAnsi="Tahoma" w:cs="Tahoma"/>
          <w:b/>
          <w:bCs/>
          <w:szCs w:val="20"/>
        </w:rPr>
        <w:t xml:space="preserve"> доставке документов на территории Российской Федерации</w:t>
      </w:r>
    </w:p>
    <w:p w14:paraId="2D288E93" w14:textId="227E1AE0" w:rsidR="005D5F04" w:rsidRDefault="005D5F04" w:rsidP="005D5F0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1661E7">
        <w:rPr>
          <w:rFonts w:ascii="Tahoma" w:hAnsi="Tahoma" w:cs="Tahoma"/>
          <w:b/>
          <w:bCs/>
          <w:szCs w:val="20"/>
        </w:rPr>
        <w:t xml:space="preserve"> для нужд АО "ЭнергосбыТ Плюс"</w:t>
      </w:r>
    </w:p>
    <w:permEnd w:id="479609040"/>
    <w:p w14:paraId="2752EC8A" w14:textId="3B3A8CB9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3349379C" w14:textId="77777777" w:rsidR="0019212C" w:rsidRPr="004B5AB3" w:rsidRDefault="0019212C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1AE72E78" w14:textId="0CD67D79" w:rsidR="00265A42" w:rsidRPr="004B5AB3" w:rsidRDefault="00265A42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permStart w:id="646728756" w:edGrp="everyone"/>
      <w:r w:rsidRPr="004B5AB3">
        <w:rPr>
          <w:rFonts w:ascii="Tahoma" w:hAnsi="Tahoma" w:cs="Tahoma"/>
          <w:szCs w:val="20"/>
        </w:rPr>
        <w:t>г.</w:t>
      </w:r>
      <w:r w:rsidR="005D5F04">
        <w:rPr>
          <w:rFonts w:ascii="Tahoma" w:hAnsi="Tahoma" w:cs="Tahoma"/>
          <w:szCs w:val="20"/>
        </w:rPr>
        <w:t xml:space="preserve"> Москва</w:t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</w:r>
      <w:r w:rsidR="005D5F04">
        <w:rPr>
          <w:rFonts w:ascii="Tahoma" w:hAnsi="Tahoma" w:cs="Tahoma"/>
          <w:szCs w:val="20"/>
        </w:rPr>
        <w:tab/>
        <w:t>«__</w:t>
      </w:r>
      <w:proofErr w:type="gramStart"/>
      <w:r w:rsidR="005D5F04">
        <w:rPr>
          <w:rFonts w:ascii="Tahoma" w:hAnsi="Tahoma" w:cs="Tahoma"/>
          <w:szCs w:val="20"/>
        </w:rPr>
        <w:t>_»_</w:t>
      </w:r>
      <w:proofErr w:type="gramEnd"/>
      <w:r w:rsidR="005D5F04">
        <w:rPr>
          <w:rFonts w:ascii="Tahoma" w:hAnsi="Tahoma" w:cs="Tahoma"/>
          <w:szCs w:val="20"/>
        </w:rPr>
        <w:t>____________2024</w:t>
      </w:r>
      <w:r w:rsidR="004B5AB3" w:rsidRPr="004B5AB3">
        <w:rPr>
          <w:rFonts w:ascii="Tahoma" w:hAnsi="Tahoma" w:cs="Tahoma"/>
          <w:szCs w:val="20"/>
        </w:rPr>
        <w:t xml:space="preserve"> г.</w:t>
      </w:r>
    </w:p>
    <w:permEnd w:id="646728756"/>
    <w:p w14:paraId="31EE806B" w14:textId="77777777" w:rsidR="004C3559" w:rsidRPr="004B5AB3" w:rsidRDefault="004C3559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5C16602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07732C1A" w14:textId="0AE14F80" w:rsidR="0019212C" w:rsidRPr="004B5AB3" w:rsidRDefault="005D5F04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14674868" w:edGrp="everyone"/>
      <w:r w:rsidRPr="00E813DC">
        <w:rPr>
          <w:rFonts w:ascii="Tahoma" w:hAnsi="Tahoma" w:cs="Tahoma"/>
          <w:b/>
          <w:szCs w:val="20"/>
        </w:rPr>
        <w:t>Акционерное общество «ЭнергосбыТ Плюс»</w:t>
      </w:r>
      <w:r w:rsidRPr="00501A1C">
        <w:rPr>
          <w:rFonts w:ascii="Tahoma" w:hAnsi="Tahoma" w:cs="Tahoma"/>
          <w:szCs w:val="20"/>
        </w:rPr>
        <w:t xml:space="preserve"> (АО «ЭнергосбыТ Плюс»)</w:t>
      </w:r>
      <w:r w:rsidR="0019212C" w:rsidRPr="004B5AB3">
        <w:rPr>
          <w:rFonts w:ascii="Tahoma" w:hAnsi="Tahoma" w:cs="Tahoma"/>
          <w:b/>
          <w:bCs/>
          <w:szCs w:val="20"/>
        </w:rPr>
        <w:t>,</w:t>
      </w:r>
      <w:permEnd w:id="2014674868"/>
      <w:r w:rsidR="0019212C" w:rsidRPr="004B5AB3">
        <w:rPr>
          <w:rFonts w:ascii="Tahoma" w:hAnsi="Tahoma" w:cs="Tahoma"/>
          <w:szCs w:val="20"/>
        </w:rPr>
        <w:t xml:space="preserve"> именуем</w:t>
      </w:r>
      <w:permStart w:id="311236272" w:edGrp="everyone"/>
      <w:r w:rsidR="0019212C" w:rsidRPr="004B5AB3">
        <w:rPr>
          <w:rFonts w:ascii="Tahoma" w:hAnsi="Tahoma" w:cs="Tahoma"/>
          <w:szCs w:val="20"/>
        </w:rPr>
        <w:t>ое</w:t>
      </w:r>
      <w:permEnd w:id="311236272"/>
      <w:r w:rsidR="0019212C" w:rsidRPr="004B5AB3">
        <w:rPr>
          <w:rFonts w:ascii="Tahoma" w:hAnsi="Tahoma" w:cs="Tahoma"/>
          <w:szCs w:val="20"/>
        </w:rPr>
        <w:t xml:space="preserve"> в дальнейшем </w:t>
      </w:r>
      <w:r w:rsidR="0019212C" w:rsidRPr="004B5AB3">
        <w:rPr>
          <w:rFonts w:ascii="Tahoma" w:hAnsi="Tahoma" w:cs="Tahoma"/>
          <w:b/>
          <w:szCs w:val="20"/>
        </w:rPr>
        <w:t>«Заказчик»</w:t>
      </w:r>
      <w:r w:rsidR="0019212C" w:rsidRPr="004B5AB3">
        <w:rPr>
          <w:rFonts w:ascii="Tahoma" w:hAnsi="Tahoma" w:cs="Tahoma"/>
          <w:szCs w:val="20"/>
        </w:rPr>
        <w:t xml:space="preserve">, в лице </w:t>
      </w:r>
      <w:permStart w:id="722239220" w:edGrp="everyone"/>
      <w:r w:rsidRPr="00DE4275">
        <w:rPr>
          <w:rFonts w:ascii="Tahoma" w:hAnsi="Tahoma" w:cs="Tahoma"/>
          <w:noProof/>
          <w:szCs w:val="20"/>
        </w:rPr>
        <w:t xml:space="preserve">Административного директора Болодурина Сергея </w:t>
      </w:r>
      <w:proofErr w:type="gramStart"/>
      <w:r w:rsidRPr="00DE4275">
        <w:rPr>
          <w:rFonts w:ascii="Tahoma" w:hAnsi="Tahoma" w:cs="Tahoma"/>
          <w:noProof/>
          <w:szCs w:val="20"/>
        </w:rPr>
        <w:t>Викторовича</w:t>
      </w:r>
      <w:r w:rsidR="0019212C" w:rsidRPr="004B5AB3">
        <w:rPr>
          <w:rFonts w:ascii="Tahoma" w:hAnsi="Tahoma" w:cs="Tahoma"/>
          <w:szCs w:val="20"/>
        </w:rPr>
        <w:t>,</w:t>
      </w:r>
      <w:permEnd w:id="722239220"/>
      <w:r w:rsidR="0019212C" w:rsidRPr="004B5AB3">
        <w:rPr>
          <w:rFonts w:ascii="Tahoma" w:hAnsi="Tahoma" w:cs="Tahoma"/>
          <w:szCs w:val="20"/>
        </w:rPr>
        <w:t xml:space="preserve">  </w:t>
      </w:r>
      <w:r w:rsidR="00226EA9" w:rsidRPr="004B5AB3">
        <w:rPr>
          <w:rFonts w:ascii="Tahoma" w:hAnsi="Tahoma" w:cs="Tahoma"/>
          <w:szCs w:val="20"/>
        </w:rPr>
        <w:t>действующ</w:t>
      </w:r>
      <w:permStart w:id="1161307656" w:edGrp="everyone"/>
      <w:r w:rsidR="00226EA9" w:rsidRPr="004B5AB3">
        <w:rPr>
          <w:rFonts w:ascii="Tahoma" w:hAnsi="Tahoma" w:cs="Tahoma"/>
          <w:szCs w:val="20"/>
        </w:rPr>
        <w:t>его</w:t>
      </w:r>
      <w:permEnd w:id="1161307656"/>
      <w:proofErr w:type="gramEnd"/>
      <w:r w:rsidR="0019212C" w:rsidRPr="004B5AB3">
        <w:rPr>
          <w:rFonts w:ascii="Tahoma" w:hAnsi="Tahoma" w:cs="Tahoma"/>
          <w:szCs w:val="20"/>
        </w:rPr>
        <w:t xml:space="preserve"> на основании </w:t>
      </w:r>
      <w:permStart w:id="965935568" w:edGrp="everyone"/>
      <w:r w:rsidR="0019212C" w:rsidRPr="004B5AB3">
        <w:rPr>
          <w:rFonts w:ascii="Tahoma" w:hAnsi="Tahoma" w:cs="Tahoma"/>
          <w:szCs w:val="20"/>
        </w:rPr>
        <w:t>доверенности</w:t>
      </w:r>
      <w:permEnd w:id="965935568"/>
      <w:r w:rsidR="0019212C" w:rsidRPr="004B5AB3">
        <w:rPr>
          <w:rFonts w:ascii="Tahoma" w:hAnsi="Tahoma" w:cs="Tahoma"/>
          <w:szCs w:val="20"/>
        </w:rPr>
        <w:t xml:space="preserve"> </w:t>
      </w:r>
      <w:permStart w:id="1469461916" w:edGrp="everyone"/>
      <w:r>
        <w:rPr>
          <w:rFonts w:ascii="Tahoma" w:hAnsi="Tahoma" w:cs="Tahoma"/>
          <w:szCs w:val="20"/>
        </w:rPr>
        <w:t xml:space="preserve"> _________ от ______________ 20</w:t>
      </w:r>
      <w:r w:rsidR="0019212C" w:rsidRPr="004B5AB3">
        <w:rPr>
          <w:rFonts w:ascii="Tahoma" w:hAnsi="Tahoma" w:cs="Tahoma"/>
          <w:szCs w:val="20"/>
        </w:rPr>
        <w:t xml:space="preserve">__г., </w:t>
      </w:r>
      <w:permEnd w:id="1469461916"/>
      <w:r w:rsidR="0019212C" w:rsidRPr="004B5AB3">
        <w:rPr>
          <w:rFonts w:ascii="Tahoma" w:hAnsi="Tahoma" w:cs="Tahoma"/>
          <w:szCs w:val="20"/>
        </w:rPr>
        <w:t>с одной стороны, и</w:t>
      </w:r>
    </w:p>
    <w:p w14:paraId="686F9EF6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693783424" w:edGrp="everyone"/>
      <w:r w:rsidRPr="004B5AB3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4B5AB3">
        <w:rPr>
          <w:rFonts w:ascii="Tahoma" w:hAnsi="Tahoma" w:cs="Tahoma"/>
          <w:b/>
          <w:bCs/>
          <w:szCs w:val="20"/>
        </w:rPr>
        <w:t>_</w:t>
      </w:r>
      <w:r w:rsidR="004741E3" w:rsidRPr="004B5AB3">
        <w:rPr>
          <w:rFonts w:ascii="Tahoma" w:hAnsi="Tahoma" w:cs="Tahoma"/>
          <w:b/>
          <w:bCs/>
          <w:szCs w:val="20"/>
        </w:rPr>
        <w:t>(</w:t>
      </w:r>
      <w:proofErr w:type="gramEnd"/>
      <w:r w:rsidRPr="004B5AB3">
        <w:rPr>
          <w:rFonts w:ascii="Tahoma" w:hAnsi="Tahoma" w:cs="Tahoma"/>
          <w:b/>
          <w:bCs/>
          <w:szCs w:val="20"/>
        </w:rPr>
        <w:t>______________</w:t>
      </w:r>
      <w:r w:rsidR="004741E3" w:rsidRPr="004B5AB3">
        <w:rPr>
          <w:rFonts w:ascii="Tahoma" w:hAnsi="Tahoma" w:cs="Tahoma"/>
          <w:b/>
          <w:bCs/>
          <w:szCs w:val="20"/>
        </w:rPr>
        <w:t>)</w:t>
      </w:r>
      <w:r w:rsidRPr="004B5AB3">
        <w:rPr>
          <w:rFonts w:ascii="Tahoma" w:hAnsi="Tahoma" w:cs="Tahoma"/>
          <w:b/>
          <w:bCs/>
          <w:szCs w:val="20"/>
        </w:rPr>
        <w:t>,</w:t>
      </w:r>
      <w:permEnd w:id="693783424"/>
      <w:r w:rsidRPr="004B5AB3">
        <w:rPr>
          <w:rFonts w:ascii="Tahoma" w:hAnsi="Tahoma" w:cs="Tahoma"/>
          <w:szCs w:val="20"/>
        </w:rPr>
        <w:t xml:space="preserve"> </w:t>
      </w:r>
      <w:r w:rsidR="000C358B" w:rsidRPr="004B5AB3">
        <w:rPr>
          <w:rFonts w:ascii="Tahoma" w:hAnsi="Tahoma" w:cs="Tahoma"/>
          <w:szCs w:val="20"/>
        </w:rPr>
        <w:t>именуем</w:t>
      </w:r>
      <w:permStart w:id="1440893528" w:edGrp="everyone"/>
      <w:r w:rsidR="000C358B" w:rsidRPr="004B5AB3">
        <w:rPr>
          <w:rFonts w:ascii="Tahoma" w:hAnsi="Tahoma" w:cs="Tahoma"/>
          <w:szCs w:val="20"/>
        </w:rPr>
        <w:t>ое</w:t>
      </w:r>
      <w:permEnd w:id="1440893528"/>
      <w:r w:rsidRPr="004B5AB3">
        <w:rPr>
          <w:rFonts w:ascii="Tahoma" w:hAnsi="Tahoma" w:cs="Tahoma"/>
          <w:szCs w:val="20"/>
        </w:rPr>
        <w:t xml:space="preserve"> в дальнейшем </w:t>
      </w:r>
      <w:r w:rsidRPr="004B5AB3">
        <w:rPr>
          <w:rFonts w:ascii="Tahoma" w:hAnsi="Tahoma" w:cs="Tahoma"/>
          <w:b/>
          <w:szCs w:val="20"/>
        </w:rPr>
        <w:t>«Исполнитель»</w:t>
      </w:r>
      <w:r w:rsidRPr="004B5AB3">
        <w:rPr>
          <w:rFonts w:ascii="Tahoma" w:hAnsi="Tahoma" w:cs="Tahoma"/>
          <w:szCs w:val="20"/>
        </w:rPr>
        <w:t xml:space="preserve">, </w:t>
      </w:r>
      <w:permStart w:id="336862329" w:edGrp="everyone"/>
      <w:r w:rsidRPr="004B5AB3">
        <w:rPr>
          <w:rFonts w:ascii="Tahoma" w:hAnsi="Tahoma" w:cs="Tahoma"/>
          <w:szCs w:val="20"/>
        </w:rPr>
        <w:t>в лице _________________</w:t>
      </w:r>
      <w:r w:rsidR="00A36B32" w:rsidRPr="004B5AB3">
        <w:rPr>
          <w:rFonts w:ascii="Tahoma" w:hAnsi="Tahoma" w:cs="Tahoma"/>
          <w:szCs w:val="20"/>
        </w:rPr>
        <w:t>______________________________</w:t>
      </w:r>
      <w:r w:rsidRPr="004B5AB3">
        <w:rPr>
          <w:rFonts w:ascii="Tahoma" w:hAnsi="Tahoma" w:cs="Tahoma"/>
          <w:szCs w:val="20"/>
        </w:rPr>
        <w:t xml:space="preserve">, </w:t>
      </w:r>
      <w:r w:rsidR="00C11008" w:rsidRPr="004B5AB3">
        <w:rPr>
          <w:rFonts w:ascii="Tahoma" w:hAnsi="Tahoma" w:cs="Tahoma"/>
          <w:szCs w:val="20"/>
        </w:rPr>
        <w:t>действующего</w:t>
      </w:r>
      <w:r w:rsidR="0052367F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на основании ___________________,</w:t>
      </w:r>
      <w:permEnd w:id="336862329"/>
      <w:r w:rsidRPr="004B5AB3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1D322214" w14:textId="77777777" w:rsidR="0019212C" w:rsidRPr="004B5AB3" w:rsidRDefault="0019212C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7522385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Предмет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5297F62" w14:textId="5CB40F8D" w:rsidR="0019212C" w:rsidRPr="004B5AB3" w:rsidRDefault="000435A1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Исполнитель </w:t>
      </w:r>
      <w:r w:rsidR="0019212C" w:rsidRPr="004B5AB3">
        <w:rPr>
          <w:rFonts w:ascii="Tahoma" w:hAnsi="Tahoma" w:cs="Tahoma"/>
          <w:szCs w:val="20"/>
        </w:rPr>
        <w:t xml:space="preserve">обязуется оказать </w:t>
      </w:r>
      <w:r w:rsidR="00DF488B" w:rsidRPr="004B5AB3">
        <w:rPr>
          <w:rFonts w:ascii="Tahoma" w:hAnsi="Tahoma" w:cs="Tahoma"/>
          <w:szCs w:val="20"/>
        </w:rPr>
        <w:t>услуг</w:t>
      </w:r>
      <w:r w:rsidR="0019212C" w:rsidRPr="004B5AB3">
        <w:rPr>
          <w:rFonts w:ascii="Tahoma" w:hAnsi="Tahoma" w:cs="Tahoma"/>
          <w:szCs w:val="20"/>
        </w:rPr>
        <w:t xml:space="preserve">и по </w:t>
      </w:r>
      <w:permStart w:id="1256735449" w:edGrp="everyone"/>
      <w:r w:rsidR="005D5F04" w:rsidRPr="00802164">
        <w:rPr>
          <w:rFonts w:ascii="Tahoma" w:hAnsi="Tahoma" w:cs="Tahoma"/>
          <w:szCs w:val="20"/>
        </w:rPr>
        <w:t>доставке документов на территории РФ</w:t>
      </w:r>
      <w:r w:rsidR="005D5F04" w:rsidRPr="00802164">
        <w:rPr>
          <w:rFonts w:ascii="Tahoma" w:hAnsi="Tahoma" w:cs="Tahoma"/>
          <w:b/>
          <w:szCs w:val="20"/>
        </w:rPr>
        <w:t xml:space="preserve"> </w:t>
      </w:r>
      <w:r w:rsidR="005D5F04" w:rsidRPr="00802164">
        <w:rPr>
          <w:rFonts w:ascii="Tahoma" w:hAnsi="Tahoma" w:cs="Tahoma"/>
          <w:szCs w:val="20"/>
        </w:rPr>
        <w:t>получателям</w:t>
      </w:r>
      <w:r w:rsidR="005D5F04">
        <w:rPr>
          <w:rFonts w:ascii="Tahoma" w:hAnsi="Tahoma" w:cs="Tahoma"/>
          <w:szCs w:val="20"/>
        </w:rPr>
        <w:t>,</w:t>
      </w:r>
      <w:permEnd w:id="1256735449"/>
      <w:r w:rsidR="00DF488B" w:rsidRPr="004B5AB3">
        <w:rPr>
          <w:rFonts w:ascii="Tahoma" w:hAnsi="Tahoma" w:cs="Tahoma"/>
          <w:szCs w:val="20"/>
        </w:rPr>
        <w:t xml:space="preserve"> далее по тексту «Услуги»,</w:t>
      </w:r>
      <w:r w:rsidR="0019212C" w:rsidRPr="004B5AB3">
        <w:rPr>
          <w:rFonts w:ascii="Tahoma" w:hAnsi="Tahoma" w:cs="Tahoma"/>
          <w:szCs w:val="20"/>
        </w:rPr>
        <w:t xml:space="preserve"> </w:t>
      </w:r>
      <w:permStart w:id="1459974807" w:edGrp="everyone"/>
      <w:r w:rsidR="005D5F04" w:rsidRPr="00802164">
        <w:rPr>
          <w:rFonts w:ascii="Tahoma" w:hAnsi="Tahoma" w:cs="Tahoma"/>
          <w:szCs w:val="20"/>
        </w:rPr>
        <w:t>указанным на почтовых отправлениях Заказчика и сопроводительных реестрах (Приложения №4 и №5 к настоящему договору</w:t>
      </w:r>
      <w:r w:rsidR="005D5F04" w:rsidRPr="00802164">
        <w:rPr>
          <w:rFonts w:ascii="Tahoma" w:hAnsi="Tahoma" w:cs="Tahoma"/>
          <w:sz w:val="18"/>
          <w:szCs w:val="18"/>
        </w:rPr>
        <w:t>)</w:t>
      </w:r>
      <w:r w:rsidR="005D5F04">
        <w:rPr>
          <w:rFonts w:ascii="Tahoma" w:hAnsi="Tahoma" w:cs="Tahoma"/>
          <w:sz w:val="18"/>
          <w:szCs w:val="18"/>
        </w:rPr>
        <w:t>,</w:t>
      </w:r>
      <w:r w:rsidR="005D5F04" w:rsidRPr="00802164">
        <w:rPr>
          <w:rFonts w:ascii="Tahoma" w:hAnsi="Tahoma" w:cs="Tahoma"/>
          <w:sz w:val="18"/>
          <w:szCs w:val="18"/>
        </w:rPr>
        <w:t xml:space="preserve"> </w:t>
      </w:r>
      <w:r w:rsidR="005D5F04" w:rsidRPr="00802164">
        <w:rPr>
          <w:rFonts w:ascii="Tahoma" w:hAnsi="Tahoma" w:cs="Tahoma"/>
          <w:szCs w:val="20"/>
        </w:rPr>
        <w:t>(далее Реестр)</w:t>
      </w:r>
      <w:r w:rsidR="005D5F04">
        <w:rPr>
          <w:rFonts w:ascii="Tahoma" w:hAnsi="Tahoma" w:cs="Tahoma"/>
          <w:szCs w:val="20"/>
        </w:rPr>
        <w:t xml:space="preserve">, </w:t>
      </w:r>
      <w:permEnd w:id="1459974807"/>
      <w:r w:rsidR="0019212C" w:rsidRPr="004B5AB3">
        <w:rPr>
          <w:rFonts w:ascii="Tahoma" w:hAnsi="Tahoma" w:cs="Tahoma"/>
          <w:szCs w:val="20"/>
        </w:rPr>
        <w:t>в сроки</w:t>
      </w:r>
      <w:r w:rsidR="00677161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определенные</w:t>
      </w:r>
      <w:r w:rsidR="00937047" w:rsidRPr="004B5AB3">
        <w:rPr>
          <w:rFonts w:ascii="Tahoma" w:hAnsi="Tahoma" w:cs="Tahoma"/>
          <w:szCs w:val="20"/>
        </w:rPr>
        <w:t xml:space="preserve"> </w:t>
      </w:r>
      <w:r w:rsidR="008B16BB" w:rsidRPr="004B5AB3">
        <w:rPr>
          <w:rFonts w:ascii="Tahoma" w:hAnsi="Tahoma" w:cs="Tahoma"/>
          <w:szCs w:val="20"/>
        </w:rPr>
        <w:t>настоящим Договором</w:t>
      </w:r>
      <w:r w:rsidR="00937047" w:rsidRPr="004B5AB3">
        <w:rPr>
          <w:rFonts w:ascii="Tahoma" w:hAnsi="Tahoma" w:cs="Tahoma"/>
          <w:szCs w:val="20"/>
        </w:rPr>
        <w:t>,</w:t>
      </w:r>
      <w:r w:rsidR="0019212C" w:rsidRPr="004B5AB3">
        <w:rPr>
          <w:rFonts w:ascii="Tahoma" w:hAnsi="Tahoma" w:cs="Tahoma"/>
          <w:szCs w:val="20"/>
        </w:rPr>
        <w:t xml:space="preserve"> а Заказчик обязуется принять их и оплатить обусловленную Договором цену</w:t>
      </w:r>
      <w:r w:rsidR="00A05192" w:rsidRPr="004B5AB3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</w:t>
      </w:r>
      <w:permStart w:id="79056844" w:edGrp="everyone"/>
      <w:r w:rsidR="0019212C" w:rsidRPr="004B5AB3">
        <w:rPr>
          <w:rFonts w:ascii="Tahoma" w:hAnsi="Tahoma" w:cs="Tahoma"/>
          <w:szCs w:val="20"/>
        </w:rPr>
        <w:t xml:space="preserve">. </w:t>
      </w:r>
    </w:p>
    <w:p w14:paraId="740892D0" w14:textId="203858D6" w:rsidR="0019212C" w:rsidRPr="004B5AB3" w:rsidRDefault="00291DF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Результатом оказанных услуг </w:t>
      </w:r>
      <w:r w:rsidR="00BF56B6" w:rsidRPr="004B5AB3">
        <w:rPr>
          <w:rFonts w:ascii="Tahoma" w:hAnsi="Tahoma" w:cs="Tahoma"/>
          <w:szCs w:val="20"/>
        </w:rPr>
        <w:t>по настоящему Договору является</w:t>
      </w:r>
      <w:r w:rsidR="00BF56B6">
        <w:rPr>
          <w:rFonts w:ascii="Tahoma" w:hAnsi="Tahoma" w:cs="Tahoma"/>
          <w:szCs w:val="20"/>
        </w:rPr>
        <w:t xml:space="preserve"> доставка документов (далее – Отправление) </w:t>
      </w:r>
      <w:r w:rsidR="00BF56B6" w:rsidRPr="000D4A47">
        <w:rPr>
          <w:rFonts w:ascii="Tahoma" w:hAnsi="Tahoma" w:cs="Tahoma"/>
          <w:szCs w:val="20"/>
        </w:rPr>
        <w:t xml:space="preserve">до Клиентов «Заказчика» по указанному адресу </w:t>
      </w:r>
      <w:r w:rsidR="00BF56B6" w:rsidRPr="000D4A47">
        <w:rPr>
          <w:rFonts w:ascii="Tahoma" w:hAnsi="Tahoma" w:cs="Tahoma"/>
          <w:szCs w:val="20"/>
          <w:lang w:val="en-US"/>
        </w:rPr>
        <w:t>c</w:t>
      </w:r>
      <w:r w:rsidR="00BF56B6" w:rsidRPr="000D4A47">
        <w:rPr>
          <w:rFonts w:ascii="Tahoma" w:hAnsi="Tahoma" w:cs="Tahoma"/>
          <w:szCs w:val="20"/>
        </w:rPr>
        <w:t xml:space="preserve"> предоставлением реестра </w:t>
      </w:r>
      <w:r w:rsidR="00BF56B6">
        <w:rPr>
          <w:rFonts w:ascii="Tahoma" w:hAnsi="Tahoma" w:cs="Tahoma"/>
          <w:szCs w:val="20"/>
        </w:rPr>
        <w:t xml:space="preserve">Отправлений, и отметкой о доставке/вручении Отправления адресату, </w:t>
      </w:r>
      <w:r w:rsidR="00BF56B6" w:rsidRPr="000D4A47">
        <w:rPr>
          <w:rFonts w:ascii="Tahoma" w:hAnsi="Tahoma" w:cs="Tahoma"/>
          <w:szCs w:val="20"/>
        </w:rPr>
        <w:t>«Заказчику»</w:t>
      </w:r>
      <w:r w:rsidR="00BF56B6">
        <w:rPr>
          <w:rFonts w:ascii="Tahoma" w:hAnsi="Tahoma" w:cs="Tahoma"/>
          <w:szCs w:val="20"/>
        </w:rPr>
        <w:t>.</w:t>
      </w:r>
    </w:p>
    <w:permEnd w:id="79056844"/>
    <w:p w14:paraId="07F528F5" w14:textId="709F1BAE" w:rsidR="00DB2B9A" w:rsidRPr="004B5AB3" w:rsidRDefault="00DF488B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</w:t>
      </w:r>
      <w:r w:rsidR="00215FAB" w:rsidRPr="004B5AB3">
        <w:rPr>
          <w:rFonts w:ascii="Tahoma" w:hAnsi="Tahoma" w:cs="Tahoma"/>
          <w:szCs w:val="20"/>
        </w:rPr>
        <w:t xml:space="preserve">и по настоящему Договору оказываются для </w:t>
      </w:r>
      <w:permStart w:id="763847137" w:edGrp="everyone"/>
      <w:r w:rsidR="00BF56B6" w:rsidRPr="00DC74F6">
        <w:rPr>
          <w:rFonts w:ascii="Tahoma" w:hAnsi="Tahoma" w:cs="Tahoma"/>
          <w:szCs w:val="20"/>
        </w:rPr>
        <w:t>АО «ЭнергосбыТ Плюс».</w:t>
      </w:r>
    </w:p>
    <w:permEnd w:id="763847137"/>
    <w:p w14:paraId="6330E7FD" w14:textId="253200FC" w:rsidR="00DB2B9A" w:rsidRPr="004B5AB3" w:rsidRDefault="00DB2B9A" w:rsidP="004B5AB3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Предусмотренные настоящим Договором Услуги оказываются в полном соответствии с требованиями, </w:t>
      </w:r>
      <w:permStart w:id="706300947" w:edGrp="everyone"/>
      <w:r w:rsidR="00BF56B6" w:rsidRPr="004B5AB3">
        <w:rPr>
          <w:rFonts w:ascii="Tahoma" w:eastAsia="Times New Roman" w:hAnsi="Tahoma" w:cs="Tahoma"/>
          <w:szCs w:val="20"/>
        </w:rPr>
        <w:t xml:space="preserve">указанными в </w:t>
      </w:r>
      <w:r w:rsidR="00BF56B6">
        <w:rPr>
          <w:rFonts w:ascii="Tahoma" w:eastAsia="Times New Roman" w:hAnsi="Tahoma" w:cs="Tahoma"/>
          <w:szCs w:val="20"/>
        </w:rPr>
        <w:t>техническом з</w:t>
      </w:r>
      <w:r w:rsidR="00BF56B6" w:rsidRPr="004B5AB3">
        <w:rPr>
          <w:rFonts w:ascii="Tahoma" w:eastAsia="Times New Roman" w:hAnsi="Tahoma" w:cs="Tahoma"/>
          <w:szCs w:val="20"/>
        </w:rPr>
        <w:t xml:space="preserve">адании </w:t>
      </w:r>
      <w:r w:rsidR="00BF56B6">
        <w:rPr>
          <w:rFonts w:ascii="Tahoma" w:hAnsi="Tahoma" w:cs="Tahoma"/>
          <w:szCs w:val="20"/>
        </w:rPr>
        <w:t xml:space="preserve">(Приложение №1 </w:t>
      </w:r>
      <w:r w:rsidR="00BF56B6" w:rsidRPr="004B5AB3">
        <w:rPr>
          <w:rFonts w:ascii="Tahoma" w:hAnsi="Tahoma" w:cs="Tahoma"/>
          <w:szCs w:val="20"/>
        </w:rPr>
        <w:t>к Договору) и действующим законодательством РФ</w:t>
      </w:r>
      <w:r w:rsidR="000D0523" w:rsidRPr="004B5AB3">
        <w:rPr>
          <w:rFonts w:ascii="Tahoma" w:hAnsi="Tahoma" w:cs="Tahoma"/>
          <w:szCs w:val="20"/>
        </w:rPr>
        <w:t xml:space="preserve"> </w:t>
      </w:r>
      <w:permEnd w:id="706300947"/>
    </w:p>
    <w:p w14:paraId="6640BC76" w14:textId="7AFC4BD7" w:rsidR="006D32B0" w:rsidRPr="004B5AB3" w:rsidRDefault="00BF56B6" w:rsidP="004B5AB3">
      <w:pPr>
        <w:pStyle w:val="afffa"/>
        <w:numPr>
          <w:ilvl w:val="1"/>
          <w:numId w:val="5"/>
        </w:numPr>
        <w:tabs>
          <w:tab w:val="clear" w:pos="1866"/>
          <w:tab w:val="left" w:pos="142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permStart w:id="1177893362" w:edGrp="everyone"/>
      <w:r>
        <w:rPr>
          <w:rFonts w:ascii="Tahoma" w:eastAsia="Times New Roman" w:hAnsi="Tahoma" w:cs="Tahoma"/>
          <w:szCs w:val="20"/>
        </w:rPr>
        <w:t>Для оказания Услуг по настоящему договору Исполнитель вправе привлекать третьих лиц.</w:t>
      </w:r>
    </w:p>
    <w:permEnd w:id="1177893362"/>
    <w:p w14:paraId="5C8AD5C1" w14:textId="77777777" w:rsidR="005434E7" w:rsidRPr="004B5AB3" w:rsidRDefault="005434E7" w:rsidP="004B5AB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537339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Цена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 (</w:t>
      </w:r>
      <w:r w:rsidR="006955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Цена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)</w:t>
      </w:r>
    </w:p>
    <w:p w14:paraId="41C3FA75" w14:textId="7C4E5122" w:rsidR="00DD0379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4B5AB3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851332922" w:edGrp="everyone"/>
      <w:r w:rsidR="00537209">
        <w:rPr>
          <w:rFonts w:ascii="Tahoma" w:hAnsi="Tahoma" w:cs="Tahoma"/>
          <w:szCs w:val="20"/>
        </w:rPr>
        <w:t xml:space="preserve">не более 00 рублей 00 копеек, </w:t>
      </w:r>
      <w:r w:rsidR="00537209">
        <w:rPr>
          <w:rFonts w:ascii="Tahoma" w:hAnsi="Tahoma" w:cs="Tahoma"/>
          <w:szCs w:val="20"/>
        </w:rPr>
        <w:t>включая НДС 00 рублей 00 копеек</w:t>
      </w:r>
      <w:r w:rsidRPr="004B5AB3">
        <w:rPr>
          <w:rFonts w:ascii="Tahoma" w:hAnsi="Tahoma" w:cs="Tahoma"/>
          <w:szCs w:val="20"/>
        </w:rPr>
        <w:t>,</w:t>
      </w:r>
      <w:permEnd w:id="1851332922"/>
      <w:r w:rsidRPr="004B5AB3">
        <w:rPr>
          <w:rFonts w:ascii="Tahoma" w:hAnsi="Tahoma" w:cs="Tahoma"/>
          <w:szCs w:val="20"/>
        </w:rPr>
        <w:t xml:space="preserve"> далее по тексту </w:t>
      </w:r>
      <w:r w:rsidRPr="004B5AB3">
        <w:rPr>
          <w:rFonts w:ascii="Tahoma" w:hAnsi="Tahoma" w:cs="Tahoma"/>
          <w:b/>
          <w:szCs w:val="20"/>
        </w:rPr>
        <w:t xml:space="preserve">«Цена </w:t>
      </w:r>
      <w:r w:rsidR="00AB67A1" w:rsidRPr="004B5AB3">
        <w:rPr>
          <w:rFonts w:ascii="Tahoma" w:hAnsi="Tahoma" w:cs="Tahoma"/>
          <w:b/>
          <w:szCs w:val="20"/>
        </w:rPr>
        <w:t>Услуг</w:t>
      </w:r>
      <w:proofErr w:type="gramStart"/>
      <w:r w:rsidR="000D0523" w:rsidRPr="004B5AB3">
        <w:rPr>
          <w:rFonts w:ascii="Tahoma" w:hAnsi="Tahoma" w:cs="Tahoma"/>
          <w:b/>
          <w:szCs w:val="20"/>
        </w:rPr>
        <w:t xml:space="preserve">» </w:t>
      </w:r>
      <w:permStart w:id="1847332667" w:edGrp="everyone"/>
      <w:r w:rsidR="00537209">
        <w:rPr>
          <w:rFonts w:ascii="Tahoma" w:hAnsi="Tahoma" w:cs="Tahoma"/>
          <w:b/>
          <w:szCs w:val="20"/>
        </w:rPr>
        <w:t>.</w:t>
      </w:r>
      <w:proofErr w:type="gramEnd"/>
      <w:r w:rsidR="00537209">
        <w:rPr>
          <w:rFonts w:ascii="Tahoma" w:hAnsi="Tahoma" w:cs="Tahoma"/>
          <w:b/>
          <w:szCs w:val="20"/>
        </w:rPr>
        <w:t xml:space="preserve"> </w:t>
      </w:r>
      <w:r w:rsidR="00537209" w:rsidRPr="00B02C4D">
        <w:rPr>
          <w:rFonts w:ascii="Tahoma" w:hAnsi="Tahoma" w:cs="Tahoma"/>
          <w:szCs w:val="20"/>
        </w:rPr>
        <w:t>Общая стоимость</w:t>
      </w:r>
      <w:r w:rsidR="00537209">
        <w:rPr>
          <w:rFonts w:ascii="Tahoma" w:hAnsi="Tahoma" w:cs="Tahoma"/>
          <w:szCs w:val="20"/>
        </w:rPr>
        <w:t xml:space="preserve">, </w:t>
      </w:r>
      <w:r w:rsidR="00537209" w:rsidRPr="00B02C4D">
        <w:rPr>
          <w:rFonts w:ascii="Tahoma" w:hAnsi="Tahoma" w:cs="Tahoma"/>
          <w:szCs w:val="20"/>
        </w:rPr>
        <w:t>подлежащих оказанию Услуг по настоящему Договору</w:t>
      </w:r>
      <w:r w:rsidR="00537209">
        <w:rPr>
          <w:rFonts w:ascii="Tahoma" w:hAnsi="Tahoma" w:cs="Tahoma"/>
          <w:szCs w:val="20"/>
        </w:rPr>
        <w:t>,</w:t>
      </w:r>
      <w:r w:rsidR="00537209" w:rsidRPr="00B02C4D">
        <w:rPr>
          <w:rFonts w:ascii="Tahoma" w:hAnsi="Tahoma" w:cs="Tahoma"/>
          <w:szCs w:val="20"/>
        </w:rPr>
        <w:t xml:space="preserve"> определяется исходя из количества фактически оказанных услуг по цене</w:t>
      </w:r>
      <w:r w:rsidR="00537209">
        <w:rPr>
          <w:rFonts w:ascii="Tahoma" w:hAnsi="Tahoma" w:cs="Tahoma"/>
          <w:szCs w:val="20"/>
        </w:rPr>
        <w:t xml:space="preserve"> (стоимости)</w:t>
      </w:r>
      <w:r w:rsidR="00537209" w:rsidRPr="00B02C4D">
        <w:rPr>
          <w:rFonts w:ascii="Tahoma" w:hAnsi="Tahoma" w:cs="Tahoma"/>
          <w:szCs w:val="20"/>
        </w:rPr>
        <w:t xml:space="preserve"> оказания услуги, указанной в Приложении № 2</w:t>
      </w:r>
      <w:permEnd w:id="1847332667"/>
      <w:r w:rsidRPr="004B5AB3">
        <w:rPr>
          <w:rFonts w:ascii="Tahoma" w:hAnsi="Tahoma" w:cs="Tahoma"/>
          <w:szCs w:val="20"/>
        </w:rPr>
        <w:t>.</w:t>
      </w:r>
      <w:bookmarkEnd w:id="1"/>
      <w:r w:rsidRPr="004B5AB3">
        <w:rPr>
          <w:rFonts w:ascii="Tahoma" w:hAnsi="Tahoma" w:cs="Tahoma"/>
          <w:szCs w:val="20"/>
        </w:rPr>
        <w:t xml:space="preserve"> </w:t>
      </w:r>
    </w:p>
    <w:p w14:paraId="166C2DFA" w14:textId="7BDE4F52" w:rsidR="00A6561A" w:rsidRPr="004B5AB3" w:rsidRDefault="00A6561A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включает накладные, </w:t>
      </w:r>
      <w:permStart w:id="379088203" w:edGrp="everyone"/>
      <w:r w:rsidRPr="00BF56B6">
        <w:rPr>
          <w:rFonts w:ascii="Tahoma" w:hAnsi="Tahoma" w:cs="Tahoma"/>
          <w:szCs w:val="20"/>
        </w:rPr>
        <w:t>командировочные расходы, транспортные расходы</w:t>
      </w:r>
      <w:r w:rsidRPr="004B5AB3">
        <w:rPr>
          <w:rFonts w:ascii="Tahoma" w:hAnsi="Tahoma" w:cs="Tahoma"/>
          <w:szCs w:val="20"/>
        </w:rPr>
        <w:t>,</w:t>
      </w:r>
      <w:permEnd w:id="379088203"/>
      <w:r w:rsidRPr="004B5AB3">
        <w:rPr>
          <w:rFonts w:ascii="Tahoma" w:hAnsi="Tahoma" w:cs="Tahoma"/>
          <w:szCs w:val="20"/>
        </w:rPr>
        <w:t xml:space="preserve"> компенсацию издержек Исполнителя </w:t>
      </w:r>
      <w:r w:rsidR="00716155" w:rsidRPr="004B5AB3">
        <w:rPr>
          <w:rFonts w:ascii="Tahoma" w:eastAsia="Times New Roman" w:hAnsi="Tahoma" w:cs="Tahoma"/>
          <w:szCs w:val="20"/>
        </w:rPr>
        <w:t>связанных с исполнением обязательств по настоящему Договору</w:t>
      </w:r>
      <w:r w:rsidR="00716155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и причитающееся ему вознаграждение.</w:t>
      </w:r>
    </w:p>
    <w:p w14:paraId="4F2C90A2" w14:textId="720E3126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Цена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4B5AB3">
        <w:rPr>
          <w:rFonts w:ascii="Tahoma" w:hAnsi="Tahoma" w:cs="Tahoma"/>
          <w:szCs w:val="20"/>
        </w:rPr>
        <w:t xml:space="preserve"> за исключением случаев</w:t>
      </w:r>
      <w:r w:rsidR="00D86636">
        <w:rPr>
          <w:rFonts w:ascii="Tahoma" w:hAnsi="Tahoma" w:cs="Tahoma"/>
          <w:szCs w:val="20"/>
        </w:rPr>
        <w:t>, предусмотренных Договором</w:t>
      </w:r>
      <w:r w:rsidRPr="004B5AB3">
        <w:rPr>
          <w:rFonts w:ascii="Tahoma" w:hAnsi="Tahoma" w:cs="Tahoma"/>
          <w:szCs w:val="20"/>
        </w:rPr>
        <w:t>.</w:t>
      </w:r>
    </w:p>
    <w:p w14:paraId="7BB57542" w14:textId="1FCA23AE" w:rsidR="0019212C" w:rsidRPr="00BF56B6" w:rsidRDefault="0019212C" w:rsidP="004B5AB3">
      <w:pPr>
        <w:widowControl w:val="0"/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465450624" w:edGrp="everyone"/>
      <w:r w:rsidRPr="00BF56B6">
        <w:rPr>
          <w:rFonts w:ascii="Tahoma" w:hAnsi="Tahoma" w:cs="Tahoma"/>
          <w:szCs w:val="20"/>
        </w:rPr>
        <w:t xml:space="preserve">Заказчик имеет право в одностороннем порядке пересматривать Цену </w:t>
      </w:r>
      <w:r w:rsidR="0069558B" w:rsidRPr="00BF56B6">
        <w:rPr>
          <w:rFonts w:ascii="Tahoma" w:hAnsi="Tahoma" w:cs="Tahoma"/>
          <w:szCs w:val="20"/>
        </w:rPr>
        <w:t xml:space="preserve">Услуг </w:t>
      </w:r>
      <w:r w:rsidRPr="00BF56B6">
        <w:rPr>
          <w:rFonts w:ascii="Tahoma" w:hAnsi="Tahoma" w:cs="Tahoma"/>
          <w:szCs w:val="20"/>
        </w:rPr>
        <w:t xml:space="preserve">в сторону уменьшения, если объем фактически оказанных </w:t>
      </w:r>
      <w:r w:rsidR="00DF488B" w:rsidRPr="00BF56B6">
        <w:rPr>
          <w:rFonts w:ascii="Tahoma" w:hAnsi="Tahoma" w:cs="Tahoma"/>
          <w:szCs w:val="20"/>
        </w:rPr>
        <w:t>Услуг</w:t>
      </w:r>
      <w:r w:rsidRPr="00BF56B6">
        <w:rPr>
          <w:rFonts w:ascii="Tahoma" w:hAnsi="Tahoma" w:cs="Tahoma"/>
          <w:szCs w:val="20"/>
        </w:rPr>
        <w:t xml:space="preserve"> меньше, чем предусмотрено утвержденн</w:t>
      </w:r>
      <w:r w:rsidR="00473694" w:rsidRPr="00BF56B6">
        <w:rPr>
          <w:rFonts w:ascii="Tahoma" w:hAnsi="Tahoma" w:cs="Tahoma"/>
          <w:szCs w:val="20"/>
        </w:rPr>
        <w:t xml:space="preserve">ым </w:t>
      </w:r>
      <w:r w:rsidR="00AB67A1" w:rsidRPr="00BF56B6">
        <w:rPr>
          <w:rFonts w:ascii="Tahoma" w:hAnsi="Tahoma" w:cs="Tahoma"/>
          <w:szCs w:val="20"/>
        </w:rPr>
        <w:t>З</w:t>
      </w:r>
      <w:r w:rsidR="00473694" w:rsidRPr="00BF56B6">
        <w:rPr>
          <w:rFonts w:ascii="Tahoma" w:hAnsi="Tahoma" w:cs="Tahoma"/>
          <w:szCs w:val="20"/>
        </w:rPr>
        <w:t>аданием</w:t>
      </w:r>
      <w:r w:rsidRPr="00BF56B6">
        <w:rPr>
          <w:rFonts w:ascii="Tahoma" w:hAnsi="Tahoma" w:cs="Tahoma"/>
          <w:szCs w:val="20"/>
        </w:rPr>
        <w:t>.</w:t>
      </w:r>
    </w:p>
    <w:permEnd w:id="1465450624"/>
    <w:p w14:paraId="7B606015" w14:textId="77777777" w:rsidR="00D20FA0" w:rsidRPr="004B5AB3" w:rsidRDefault="00D20FA0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3B52F041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4B5AB3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</w:p>
    <w:p w14:paraId="6425A503" w14:textId="77777777" w:rsidR="00DD41E3" w:rsidRPr="00647089" w:rsidRDefault="00424931" w:rsidP="00647089">
      <w:pPr>
        <w:pStyle w:val="afffa"/>
        <w:numPr>
          <w:ilvl w:val="1"/>
          <w:numId w:val="9"/>
        </w:numPr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ahoma" w:hAnsi="Tahoma" w:cs="Tahoma"/>
        </w:rPr>
      </w:pPr>
      <w:r w:rsidRPr="004B5AB3">
        <w:rPr>
          <w:rFonts w:ascii="Tahoma" w:hAnsi="Tahoma" w:cs="Tahoma"/>
          <w:bCs/>
          <w:color w:val="000000"/>
          <w:szCs w:val="20"/>
        </w:rPr>
        <w:t xml:space="preserve">Расчет за оказанные </w:t>
      </w:r>
      <w:r w:rsidR="00DF488B" w:rsidRPr="004B5AB3">
        <w:rPr>
          <w:rFonts w:ascii="Tahoma" w:hAnsi="Tahoma" w:cs="Tahoma"/>
          <w:bCs/>
          <w:color w:val="000000"/>
          <w:szCs w:val="20"/>
        </w:rPr>
        <w:t>Услуг</w:t>
      </w:r>
      <w:r w:rsidRPr="004B5AB3">
        <w:rPr>
          <w:rFonts w:ascii="Tahoma" w:hAnsi="Tahoma" w:cs="Tahoma"/>
          <w:bCs/>
          <w:color w:val="000000"/>
          <w:szCs w:val="20"/>
        </w:rPr>
        <w:t>и производится</w:t>
      </w:r>
      <w:r w:rsidR="00DD41E3">
        <w:rPr>
          <w:rFonts w:ascii="Tahoma" w:hAnsi="Tahoma" w:cs="Tahoma"/>
          <w:bCs/>
          <w:color w:val="000000"/>
          <w:szCs w:val="20"/>
        </w:rPr>
        <w:t xml:space="preserve"> </w:t>
      </w:r>
      <w:permStart w:id="1796567710" w:edGrp="everyone"/>
      <w:r w:rsidR="00DD41E3">
        <w:rPr>
          <w:rFonts w:ascii="Tahoma" w:hAnsi="Tahoma" w:cs="Tahoma"/>
          <w:bCs/>
          <w:color w:val="000000"/>
          <w:szCs w:val="20"/>
        </w:rPr>
        <w:t>в следующем порядке:</w:t>
      </w:r>
      <w:r w:rsidR="00DD41E3">
        <w:rPr>
          <w:rFonts w:ascii="Tahoma" w:eastAsia="Times New Roman" w:hAnsi="Tahoma" w:cs="Tahoma"/>
          <w:szCs w:val="20"/>
        </w:rPr>
        <w:t xml:space="preserve"> </w:t>
      </w:r>
    </w:p>
    <w:p w14:paraId="7B801845" w14:textId="1FA12504" w:rsidR="009D6B68" w:rsidRPr="00135186" w:rsidRDefault="00C209AD" w:rsidP="009D6B68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>
        <w:rPr>
          <w:rFonts w:ascii="Tahoma" w:hAnsi="Tahoma" w:cs="Tahoma"/>
          <w:bCs/>
          <w:color w:val="000000"/>
          <w:szCs w:val="20"/>
        </w:rPr>
        <w:t>О</w:t>
      </w:r>
      <w:r w:rsidR="009D6B68">
        <w:rPr>
          <w:rFonts w:ascii="Tahoma" w:hAnsi="Tahoma" w:cs="Tahoma"/>
          <w:bCs/>
          <w:color w:val="000000"/>
          <w:szCs w:val="20"/>
        </w:rPr>
        <w:t xml:space="preserve">кончательный расчёт </w:t>
      </w:r>
      <w:r>
        <w:rPr>
          <w:rFonts w:ascii="Tahoma" w:hAnsi="Tahoma" w:cs="Tahoma"/>
          <w:bCs/>
          <w:color w:val="000000" w:themeColor="text1"/>
          <w:szCs w:val="20"/>
        </w:rPr>
        <w:t>за оказанные Услуги</w:t>
      </w:r>
      <w:r w:rsidR="009D6B68" w:rsidRPr="00214560">
        <w:rPr>
          <w:rFonts w:ascii="Tahoma" w:hAnsi="Tahoma" w:cs="Tahoma"/>
          <w:bCs/>
          <w:color w:val="000000" w:themeColor="text1"/>
          <w:szCs w:val="20"/>
        </w:rPr>
        <w:t xml:space="preserve">, производится </w:t>
      </w:r>
      <w:r w:rsidR="009D6B68" w:rsidRPr="00214560">
        <w:rPr>
          <w:rFonts w:ascii="Tahoma" w:hAnsi="Tahoma" w:cs="Tahoma"/>
          <w:color w:val="000000" w:themeColor="text1"/>
        </w:rPr>
        <w:t xml:space="preserve">в течение </w:t>
      </w:r>
      <w:r w:rsidR="00E461D0">
        <w:rPr>
          <w:rFonts w:ascii="Tahoma" w:hAnsi="Tahoma" w:cs="Tahoma"/>
          <w:color w:val="000000" w:themeColor="text1"/>
        </w:rPr>
        <w:t>7</w:t>
      </w:r>
      <w:r w:rsidR="009D6B68" w:rsidRPr="00214560">
        <w:rPr>
          <w:rFonts w:ascii="Tahoma" w:hAnsi="Tahoma" w:cs="Tahoma"/>
          <w:color w:val="000000" w:themeColor="text1"/>
        </w:rPr>
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</w:t>
      </w:r>
      <w:r w:rsidR="009D6B68" w:rsidRPr="00214560">
        <w:rPr>
          <w:rFonts w:ascii="Tahoma" w:hAnsi="Tahoma" w:cs="Tahoma"/>
          <w:color w:val="000000" w:themeColor="text1"/>
        </w:rPr>
        <w:lastRenderedPageBreak/>
        <w:t>или иными согласованными сторонами</w:t>
      </w:r>
      <w:r w:rsidR="001868CE">
        <w:rPr>
          <w:rFonts w:ascii="Tahoma" w:hAnsi="Tahoma" w:cs="Tahoma"/>
          <w:color w:val="000000" w:themeColor="text1"/>
        </w:rPr>
        <w:t xml:space="preserve"> способами</w:t>
      </w:r>
      <w:r w:rsidR="009D6B68" w:rsidRPr="00C14502">
        <w:rPr>
          <w:rFonts w:ascii="Tahoma" w:hAnsi="Tahoma" w:cs="Tahoma"/>
          <w:color w:val="000000" w:themeColor="text1"/>
        </w:rPr>
        <w:t>, не противоречащими законодательству РФ, в том числе путем передачи векселей и пр.</w:t>
      </w:r>
      <w:r w:rsidR="009D6B68" w:rsidRPr="004B5AB3">
        <w:rPr>
          <w:rFonts w:ascii="Tahoma" w:eastAsia="Times New Roman" w:hAnsi="Tahoma" w:cs="Tahoma"/>
          <w:i/>
          <w:szCs w:val="20"/>
        </w:rPr>
        <w:t xml:space="preserve"> </w:t>
      </w:r>
    </w:p>
    <w:p w14:paraId="0F93D459" w14:textId="537BA17C" w:rsidR="00BA459B" w:rsidRPr="004B5AB3" w:rsidRDefault="00520BD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  <w:r>
        <w:rPr>
          <w:rFonts w:ascii="Tahoma" w:hAnsi="Tahoma" w:cs="Tahoma"/>
          <w:color w:val="000000" w:themeColor="text1"/>
          <w:szCs w:val="24"/>
        </w:rPr>
        <w:t>.</w:t>
      </w:r>
      <w:r w:rsidRPr="004B5AB3">
        <w:rPr>
          <w:rFonts w:ascii="Tahoma" w:eastAsia="Times New Roman" w:hAnsi="Tahoma" w:cs="Tahoma"/>
          <w:szCs w:val="20"/>
        </w:rPr>
        <w:t xml:space="preserve"> </w:t>
      </w:r>
    </w:p>
    <w:permEnd w:id="1796567710"/>
    <w:p w14:paraId="35460305" w14:textId="71A7423B" w:rsidR="00BA459B" w:rsidRPr="004B5AB3" w:rsidRDefault="00716155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4B5AB3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4B5AB3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4B5AB3">
        <w:rPr>
          <w:rFonts w:ascii="Tahoma" w:eastAsia="Times New Roman" w:hAnsi="Tahoma" w:cs="Tahoma"/>
          <w:szCs w:val="20"/>
        </w:rPr>
        <w:t>Исполнителем</w:t>
      </w:r>
      <w:r w:rsidRPr="004B5AB3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1673217594" w:edGrp="everyone"/>
      <w:permEnd w:id="1673217594"/>
      <w:r w:rsidRPr="004B5AB3">
        <w:rPr>
          <w:rFonts w:ascii="Tahoma" w:eastAsia="Times New Roman" w:hAnsi="Tahoma" w:cs="Tahoma"/>
          <w:szCs w:val="20"/>
        </w:rPr>
        <w:t>.</w:t>
      </w:r>
    </w:p>
    <w:p w14:paraId="59EEA27E" w14:textId="72A9D93D" w:rsidR="00AB67A1" w:rsidRPr="009D6B68" w:rsidRDefault="00AB67A1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 w:rsidR="00DB2B9A" w:rsidRPr="004B5AB3"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1219496161" w:edGrp="everyone"/>
      <w:r w:rsidR="00992108" w:rsidRPr="009D6B68">
        <w:rPr>
          <w:rFonts w:ascii="Tahoma" w:eastAsia="Times New Roman" w:hAnsi="Tahoma" w:cs="Tahoma"/>
          <w:szCs w:val="20"/>
        </w:rPr>
        <w:t>подтвержденного подписанным Сторонами акта сдачи-приемки оказанных услуг</w:t>
      </w:r>
      <w:permEnd w:id="1219496161"/>
      <w:r w:rsidR="00992108" w:rsidRPr="009D6B68">
        <w:rPr>
          <w:rFonts w:ascii="Tahoma" w:eastAsia="Times New Roman" w:hAnsi="Tahoma" w:cs="Tahoma"/>
          <w:szCs w:val="20"/>
        </w:rPr>
        <w:t xml:space="preserve"> </w:t>
      </w:r>
      <w:permStart w:id="1425353972" w:edGrp="everyone"/>
      <w:r w:rsidR="00992108" w:rsidRPr="009D6B68">
        <w:rPr>
          <w:rFonts w:ascii="Tahoma" w:eastAsia="Times New Roman" w:hAnsi="Tahoma" w:cs="Tahoma"/>
          <w:szCs w:val="20"/>
        </w:rPr>
        <w:t>и по предоставлению полного комплекта документов, для соответс</w:t>
      </w:r>
      <w:proofErr w:type="spellStart"/>
      <w:r w:rsidR="00992108" w:rsidRPr="009D6B68">
        <w:rPr>
          <w:rFonts w:ascii="Tahoma" w:eastAsia="Times New Roman" w:hAnsi="Tahoma" w:cs="Tahoma"/>
          <w:szCs w:val="20"/>
        </w:rPr>
        <w:t>твующего</w:t>
      </w:r>
      <w:proofErr w:type="spellEnd"/>
      <w:r w:rsidR="00992108" w:rsidRPr="009D6B68">
        <w:rPr>
          <w:rFonts w:ascii="Tahoma" w:eastAsia="Times New Roman" w:hAnsi="Tahoma" w:cs="Tahoma"/>
          <w:szCs w:val="20"/>
        </w:rPr>
        <w:t xml:space="preserve"> платежа в соответствии с п. 3.1. Договора.</w:t>
      </w:r>
    </w:p>
    <w:p w14:paraId="2807F64B" w14:textId="77777777" w:rsidR="0019212C" w:rsidRPr="004B5AB3" w:rsidRDefault="00D21682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4B5AB3">
        <w:rPr>
          <w:rFonts w:ascii="Tahoma" w:hAnsi="Tahoma" w:cs="Tahoma"/>
          <w:color w:val="000000"/>
          <w:szCs w:val="20"/>
        </w:rPr>
        <w:t>С</w:t>
      </w:r>
      <w:r w:rsidRPr="004B5AB3">
        <w:rPr>
          <w:rFonts w:ascii="Tahoma" w:hAnsi="Tahoma" w:cs="Tahoma"/>
          <w:color w:val="000000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ermEnd w:id="1425353972"/>
    <w:p w14:paraId="548060DB" w14:textId="77777777" w:rsidR="00DD1488" w:rsidRPr="004B5AB3" w:rsidRDefault="00DD1488" w:rsidP="004B5AB3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 Исполнителя по предоставлению информации</w:t>
      </w:r>
    </w:p>
    <w:p w14:paraId="5C108195" w14:textId="6839E9ED" w:rsidR="000435A1" w:rsidRPr="004B5AB3" w:rsidRDefault="000435A1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Исполнитель обязуется </w:t>
      </w:r>
      <w:permStart w:id="36713154" w:edGrp="everyone"/>
      <w:r w:rsidRPr="004B5AB3">
        <w:rPr>
          <w:rFonts w:ascii="Tahoma" w:eastAsia="Times New Roman" w:hAnsi="Tahoma" w:cs="Tahoma"/>
          <w:szCs w:val="20"/>
        </w:rPr>
        <w:t xml:space="preserve">в течение </w:t>
      </w:r>
      <w:r w:rsidR="002E44FE">
        <w:rPr>
          <w:rFonts w:ascii="Tahoma" w:eastAsia="Times New Roman" w:hAnsi="Tahoma" w:cs="Tahoma"/>
          <w:szCs w:val="20"/>
        </w:rPr>
        <w:t>10</w:t>
      </w:r>
      <w:r w:rsidRPr="004B5AB3">
        <w:rPr>
          <w:rFonts w:ascii="Tahoma" w:eastAsia="Times New Roman" w:hAnsi="Tahoma" w:cs="Tahoma"/>
          <w:szCs w:val="20"/>
        </w:rPr>
        <w:t xml:space="preserve"> дней по истечении месяца, в котором были оказаны Услуги</w:t>
      </w:r>
      <w:r w:rsidR="0061354D" w:rsidRPr="004B5AB3">
        <w:rPr>
          <w:rFonts w:ascii="Tahoma" w:eastAsia="Times New Roman" w:hAnsi="Tahoma" w:cs="Tahoma"/>
          <w:szCs w:val="20"/>
        </w:rPr>
        <w:t>/по запросам Заказчика</w:t>
      </w:r>
      <w:r w:rsidRPr="004B5AB3">
        <w:rPr>
          <w:rFonts w:ascii="Tahoma" w:eastAsia="Times New Roman" w:hAnsi="Tahoma" w:cs="Tahoma"/>
          <w:szCs w:val="20"/>
        </w:rPr>
        <w:t xml:space="preserve">, </w:t>
      </w:r>
      <w:permEnd w:id="36713154"/>
      <w:r w:rsidRPr="004B5AB3">
        <w:rPr>
          <w:rFonts w:ascii="Tahoma" w:eastAsia="Times New Roman" w:hAnsi="Tahoma" w:cs="Tahoma"/>
          <w:szCs w:val="20"/>
        </w:rPr>
        <w:t>предоставлять Заказчику следующую информацию:</w:t>
      </w:r>
    </w:p>
    <w:p w14:paraId="00480AAC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88941808" w:edGrp="everyone"/>
      <w:r w:rsidRPr="004B5AB3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66CE1E48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88941808"/>
    <w:p w14:paraId="0C6C9A09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3D5E0005" w14:textId="77777777" w:rsidR="00DD1488" w:rsidRPr="004B5AB3" w:rsidRDefault="00DD1488" w:rsidP="004B5AB3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5A3394D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07E29BFC" w14:textId="77777777" w:rsidR="00DD1488" w:rsidRPr="004B5AB3" w:rsidRDefault="00DD1488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Обязанности, указанные в п.3.</w:t>
      </w:r>
      <w:permStart w:id="246905747" w:edGrp="everyone"/>
      <w:r w:rsidRPr="004B5AB3">
        <w:rPr>
          <w:rFonts w:ascii="Tahoma" w:eastAsia="Times New Roman" w:hAnsi="Tahoma" w:cs="Tahoma"/>
          <w:szCs w:val="20"/>
        </w:rPr>
        <w:t>7.</w:t>
      </w:r>
      <w:permEnd w:id="246905747"/>
      <w:r w:rsidRPr="004B5AB3">
        <w:rPr>
          <w:rFonts w:ascii="Tahoma" w:eastAsia="Times New Roman" w:hAnsi="Tahoma" w:cs="Tahoma"/>
          <w:szCs w:val="20"/>
        </w:rPr>
        <w:t xml:space="preserve"> Договора, сохраняются за Исполнителем после окончания срока действия Договора в отношении услуг, оказанных по Договору</w:t>
      </w:r>
      <w:r w:rsidR="0061354D" w:rsidRPr="004B5AB3">
        <w:rPr>
          <w:rFonts w:ascii="Tahoma" w:eastAsia="Times New Roman" w:hAnsi="Tahoma" w:cs="Tahoma"/>
          <w:szCs w:val="20"/>
        </w:rPr>
        <w:t>.</w:t>
      </w:r>
    </w:p>
    <w:p w14:paraId="1B86C0C8" w14:textId="7A9CFC69" w:rsidR="0061354D" w:rsidRPr="00E64A1F" w:rsidRDefault="0061354D" w:rsidP="004B5AB3">
      <w:pPr>
        <w:pStyle w:val="afffa"/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4B5AB3">
        <w:rPr>
          <w:rFonts w:ascii="Tahoma" w:hAnsi="Tahoma" w:cs="Tahoma"/>
          <w:iCs/>
          <w:szCs w:val="20"/>
        </w:rPr>
        <w:lastRenderedPageBreak/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1B9E6EE8" w14:textId="7B543BA7" w:rsidR="0061354D" w:rsidRPr="00E64A1F" w:rsidRDefault="0061354D" w:rsidP="00E64A1F">
      <w:pPr>
        <w:pStyle w:val="afffa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Cs w:val="20"/>
        </w:rPr>
      </w:pPr>
      <w:r w:rsidRPr="00E64A1F">
        <w:rPr>
          <w:rFonts w:ascii="Tahoma" w:hAnsi="Tahoma" w:cs="Tahoma"/>
          <w:color w:val="000000"/>
          <w:szCs w:val="20"/>
        </w:rPr>
        <w:t xml:space="preserve"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317.1, </w:t>
      </w:r>
      <w:permStart w:id="702373831" w:edGrp="everyone"/>
      <w:r w:rsidRPr="00E64A1F">
        <w:rPr>
          <w:rFonts w:ascii="Tahoma" w:hAnsi="Tahoma" w:cs="Tahoma"/>
          <w:color w:val="000000"/>
          <w:szCs w:val="20"/>
        </w:rPr>
        <w:t>ст.395</w:t>
      </w:r>
      <w:permEnd w:id="702373831"/>
      <w:r w:rsidRPr="00E64A1F">
        <w:rPr>
          <w:rFonts w:ascii="Tahoma" w:hAnsi="Tahoma" w:cs="Tahoma"/>
          <w:color w:val="000000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2811813D" w14:textId="77777777" w:rsidR="00FA29A2" w:rsidRPr="004B5AB3" w:rsidRDefault="00FA29A2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4297DB86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Срок оказания </w:t>
      </w:r>
      <w:r w:rsidR="00DF488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Услуг</w:t>
      </w:r>
    </w:p>
    <w:p w14:paraId="56CD7FC4" w14:textId="77777777" w:rsidR="00283E00" w:rsidRPr="004B5AB3" w:rsidRDefault="00283E00" w:rsidP="004B5AB3">
      <w:pPr>
        <w:widowControl w:val="0"/>
        <w:numPr>
          <w:ilvl w:val="1"/>
          <w:numId w:val="5"/>
        </w:numPr>
        <w:tabs>
          <w:tab w:val="clear" w:pos="1866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Сроки оказания Услуг:</w:t>
      </w:r>
    </w:p>
    <w:p w14:paraId="004EDB02" w14:textId="34DDA7DD" w:rsidR="00283E00" w:rsidRPr="002E44FE" w:rsidRDefault="002E44FE" w:rsidP="002E44FE">
      <w:pPr>
        <w:shd w:val="clear" w:color="auto" w:fill="FFFFFF"/>
        <w:tabs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817515211" w:edGrp="everyone"/>
      <w:r w:rsidRPr="002E44FE">
        <w:rPr>
          <w:rFonts w:ascii="Tahoma" w:hAnsi="Tahoma" w:cs="Tahoma"/>
          <w:szCs w:val="20"/>
        </w:rPr>
        <w:t xml:space="preserve">Общий срок оказания Услуг с </w:t>
      </w:r>
      <w:bookmarkStart w:id="2" w:name="Начало_выполнения_работ"/>
      <w:r w:rsidRPr="002E44FE">
        <w:rPr>
          <w:rFonts w:ascii="Tahoma" w:hAnsi="Tahoma" w:cs="Tahoma"/>
          <w:szCs w:val="20"/>
        </w:rPr>
        <w:t>«01» июля 2024 г.</w:t>
      </w:r>
      <w:bookmarkEnd w:id="2"/>
      <w:r w:rsidRPr="002E44FE">
        <w:rPr>
          <w:rFonts w:ascii="Tahoma" w:hAnsi="Tahoma" w:cs="Tahoma"/>
          <w:bCs/>
          <w:szCs w:val="20"/>
        </w:rPr>
        <w:t xml:space="preserve"> </w:t>
      </w:r>
      <w:r w:rsidRPr="002E44FE">
        <w:rPr>
          <w:rFonts w:ascii="Tahoma" w:hAnsi="Tahoma" w:cs="Tahoma"/>
          <w:szCs w:val="20"/>
        </w:rPr>
        <w:t xml:space="preserve"> по </w:t>
      </w:r>
      <w:bookmarkStart w:id="3" w:name="Окончание_выполнения_работ"/>
      <w:r w:rsidR="008211E6">
        <w:rPr>
          <w:rFonts w:ascii="Tahoma" w:hAnsi="Tahoma" w:cs="Tahoma"/>
          <w:szCs w:val="20"/>
        </w:rPr>
        <w:t>«30» июня 2026</w:t>
      </w:r>
      <w:r w:rsidRPr="002E44FE">
        <w:rPr>
          <w:rFonts w:ascii="Tahoma" w:hAnsi="Tahoma" w:cs="Tahoma"/>
          <w:szCs w:val="20"/>
        </w:rPr>
        <w:t xml:space="preserve"> г.</w:t>
      </w:r>
      <w:bookmarkEnd w:id="3"/>
    </w:p>
    <w:permEnd w:id="1817515211"/>
    <w:p w14:paraId="6C348CE1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</w:p>
    <w:p w14:paraId="370D7393" w14:textId="565A4E7A" w:rsidR="00283E00" w:rsidRPr="002E44FE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111132316" w:edGrp="everyone"/>
      <w:r w:rsidRPr="002E44FE">
        <w:rPr>
          <w:rFonts w:ascii="Tahoma" w:hAnsi="Tahoma" w:cs="Tahoma"/>
          <w:szCs w:val="20"/>
        </w:rPr>
        <w:t>Заказчик</w:t>
      </w:r>
      <w:r w:rsidR="00904FC4" w:rsidRPr="002E44FE">
        <w:rPr>
          <w:rFonts w:ascii="Tahoma" w:hAnsi="Tahoma" w:cs="Tahoma"/>
          <w:szCs w:val="20"/>
        </w:rPr>
        <w:t xml:space="preserve"> </w:t>
      </w:r>
      <w:r w:rsidRPr="002E44FE">
        <w:rPr>
          <w:rFonts w:ascii="Tahoma" w:hAnsi="Tahoma" w:cs="Tahoma"/>
          <w:szCs w:val="20"/>
        </w:rPr>
        <w:t>вправе в одностороннем порядке изменить срок начала оказания Услуг, путем направления уведомления Исполнителю, с момента получения Исполнителем такого уведомления срок начала Услуг считается измененным.</w:t>
      </w:r>
    </w:p>
    <w:permEnd w:id="2111132316"/>
    <w:p w14:paraId="1A179C8E" w14:textId="77777777" w:rsidR="00283E00" w:rsidRPr="004B5AB3" w:rsidRDefault="00283E0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Услуг, а также обо всех фактах отступления от сроков оказания Услуг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оказание Услуг до получения от Заказчика указаний. </w:t>
      </w:r>
    </w:p>
    <w:p w14:paraId="16DDB85F" w14:textId="77777777" w:rsidR="00424931" w:rsidRPr="004B5AB3" w:rsidRDefault="00283E00" w:rsidP="004B5AB3">
      <w:pPr>
        <w:pStyle w:val="afffd"/>
        <w:tabs>
          <w:tab w:val="num" w:pos="851"/>
        </w:tabs>
        <w:spacing w:after="0"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Исполнитель, не предупредивший Заказчика об указанных выше обстоятельствах, либо продолживший оказание Услуг, не дождавшись получения от Заказчика ответа на предупреждение или несмотря на указание Заказчика о приостановлении оказания Услуг,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bookmarkEnd w:id="0"/>
    <w:p w14:paraId="52F6E49C" w14:textId="77777777" w:rsidR="00905285" w:rsidRPr="004B5AB3" w:rsidRDefault="00905285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64AD152D" w14:textId="77777777" w:rsidR="008A75F1" w:rsidRPr="004B5AB3" w:rsidRDefault="008A75F1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оказания Услуг</w:t>
      </w:r>
      <w:r w:rsidR="00337D18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. </w:t>
      </w:r>
      <w:r w:rsidR="00283E0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Приемка О</w:t>
      </w:r>
      <w:r w:rsidR="00DD26EB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казанных Услуг</w:t>
      </w:r>
    </w:p>
    <w:p w14:paraId="47CD5C39" w14:textId="7725AA7C" w:rsidR="009E7233" w:rsidRDefault="00DD26EB" w:rsidP="009E723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 xml:space="preserve">Порядок </w:t>
      </w:r>
      <w:r w:rsidR="009B4CA3" w:rsidRPr="004B5AB3">
        <w:rPr>
          <w:rFonts w:ascii="Tahoma" w:hAnsi="Tahoma" w:cs="Tahoma"/>
          <w:b/>
          <w:szCs w:val="20"/>
        </w:rPr>
        <w:t>оказания</w:t>
      </w:r>
      <w:r w:rsidRPr="004B5AB3">
        <w:rPr>
          <w:rFonts w:ascii="Tahoma" w:hAnsi="Tahoma" w:cs="Tahoma"/>
          <w:b/>
          <w:szCs w:val="20"/>
        </w:rPr>
        <w:t xml:space="preserve"> Услуг</w:t>
      </w:r>
      <w:permStart w:id="2124024224" w:edGrp="everyone"/>
      <w:r w:rsidR="009E7233">
        <w:rPr>
          <w:rFonts w:ascii="Tahoma" w:hAnsi="Tahoma" w:cs="Tahoma"/>
          <w:b/>
          <w:szCs w:val="20"/>
        </w:rPr>
        <w:t xml:space="preserve"> </w:t>
      </w:r>
    </w:p>
    <w:p w14:paraId="638E91BA" w14:textId="77777777" w:rsidR="00907BCC" w:rsidRDefault="002E44FE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A82EFA">
        <w:rPr>
          <w:rFonts w:ascii="Tahoma" w:hAnsi="Tahoma" w:cs="Tahoma"/>
          <w:szCs w:val="20"/>
        </w:rPr>
        <w:t>Заказчик обязан</w:t>
      </w:r>
      <w:r w:rsidR="00907BCC">
        <w:rPr>
          <w:rFonts w:ascii="Tahoma" w:hAnsi="Tahoma" w:cs="Tahoma"/>
          <w:szCs w:val="20"/>
        </w:rPr>
        <w:t xml:space="preserve">: </w:t>
      </w:r>
    </w:p>
    <w:p w14:paraId="5A17C7A0" w14:textId="15AE9481" w:rsidR="002E44FE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 xml:space="preserve">Обеспечить </w:t>
      </w:r>
      <w:r>
        <w:rPr>
          <w:rFonts w:ascii="Tahoma" w:hAnsi="Tahoma" w:cs="Tahoma"/>
          <w:szCs w:val="20"/>
        </w:rPr>
        <w:t xml:space="preserve">передачу </w:t>
      </w:r>
      <w:r w:rsidRPr="000B6920">
        <w:rPr>
          <w:rFonts w:ascii="Tahoma" w:hAnsi="Tahoma" w:cs="Tahoma"/>
          <w:szCs w:val="20"/>
        </w:rPr>
        <w:t xml:space="preserve">почтовых отправлений </w:t>
      </w:r>
      <w:r>
        <w:rPr>
          <w:rFonts w:ascii="Tahoma" w:hAnsi="Tahoma" w:cs="Tahoma"/>
          <w:szCs w:val="20"/>
        </w:rPr>
        <w:t>Исполнителю</w:t>
      </w:r>
      <w:r w:rsidRPr="000B6920">
        <w:rPr>
          <w:rFonts w:ascii="Tahoma" w:hAnsi="Tahoma" w:cs="Tahoma"/>
          <w:szCs w:val="20"/>
        </w:rPr>
        <w:t xml:space="preserve"> по адресам</w:t>
      </w:r>
      <w:r>
        <w:rPr>
          <w:rFonts w:ascii="Tahoma" w:hAnsi="Tahoma" w:cs="Tahoma"/>
          <w:szCs w:val="20"/>
        </w:rPr>
        <w:t>, указанным в Приложении № 7 к настоящему договору, либо</w:t>
      </w:r>
      <w:r w:rsidRPr="000B6920">
        <w:rPr>
          <w:rFonts w:ascii="Tahoma" w:hAnsi="Tahoma" w:cs="Tahoma"/>
          <w:szCs w:val="20"/>
        </w:rPr>
        <w:t xml:space="preserve"> в пунктах</w:t>
      </w:r>
      <w:r>
        <w:rPr>
          <w:rFonts w:ascii="Tahoma" w:hAnsi="Tahoma" w:cs="Tahoma"/>
          <w:szCs w:val="20"/>
        </w:rPr>
        <w:t xml:space="preserve"> приема и обработки почтовых отправле</w:t>
      </w:r>
      <w:r>
        <w:rPr>
          <w:rFonts w:ascii="Tahoma" w:hAnsi="Tahoma" w:cs="Tahoma"/>
          <w:szCs w:val="20"/>
        </w:rPr>
        <w:lastRenderedPageBreak/>
        <w:t>ний</w:t>
      </w:r>
      <w:r w:rsidRPr="000B6920">
        <w:rPr>
          <w:rFonts w:ascii="Tahoma" w:hAnsi="Tahoma" w:cs="Tahoma"/>
          <w:szCs w:val="20"/>
        </w:rPr>
        <w:t>, указанных в Прилож</w:t>
      </w:r>
      <w:r>
        <w:rPr>
          <w:rFonts w:ascii="Tahoma" w:hAnsi="Tahoma" w:cs="Tahoma"/>
          <w:szCs w:val="20"/>
        </w:rPr>
        <w:t>ении № 3 к настоящему договору, сопровождаемых</w:t>
      </w:r>
      <w:r w:rsidRPr="00A82EFA">
        <w:rPr>
          <w:rFonts w:ascii="Tahoma" w:hAnsi="Tahoma" w:cs="Tahoma"/>
          <w:szCs w:val="20"/>
        </w:rPr>
        <w:t xml:space="preserve"> Реестром (Приложения № 4 и № 5 к настоящему договору) (далее – Реестр)</w:t>
      </w:r>
      <w:r>
        <w:rPr>
          <w:rFonts w:ascii="Tahoma" w:hAnsi="Tahoma" w:cs="Tahoma"/>
          <w:szCs w:val="20"/>
        </w:rPr>
        <w:t>.</w:t>
      </w:r>
    </w:p>
    <w:p w14:paraId="6583C7B1" w14:textId="2CA86BF8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 xml:space="preserve">Корректно составлять Реестр по форме, указанной в приложениях № </w:t>
      </w:r>
      <w:r>
        <w:rPr>
          <w:rFonts w:ascii="Tahoma" w:hAnsi="Tahoma" w:cs="Tahoma"/>
          <w:szCs w:val="20"/>
        </w:rPr>
        <w:t>4 и №</w:t>
      </w:r>
      <w:r w:rsidRPr="000B6920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5</w:t>
      </w:r>
      <w:r w:rsidRPr="000B6920">
        <w:rPr>
          <w:rFonts w:ascii="Tahoma" w:hAnsi="Tahoma" w:cs="Tahoma"/>
          <w:szCs w:val="20"/>
        </w:rPr>
        <w:t xml:space="preserve"> к настоящему договору, в бумажном виде в </w:t>
      </w:r>
      <w:r>
        <w:rPr>
          <w:rFonts w:ascii="Tahoma" w:hAnsi="Tahoma" w:cs="Tahoma"/>
          <w:szCs w:val="20"/>
        </w:rPr>
        <w:t>3</w:t>
      </w:r>
      <w:r w:rsidRPr="000B6920">
        <w:rPr>
          <w:rFonts w:ascii="Tahoma" w:hAnsi="Tahoma" w:cs="Tahoma"/>
          <w:szCs w:val="20"/>
        </w:rPr>
        <w:t>-х экземплярах</w:t>
      </w:r>
      <w:r>
        <w:rPr>
          <w:rFonts w:ascii="Tahoma" w:hAnsi="Tahoma" w:cs="Tahoma"/>
          <w:szCs w:val="20"/>
        </w:rPr>
        <w:t>.</w:t>
      </w:r>
    </w:p>
    <w:p w14:paraId="5442CDE1" w14:textId="4017C3D4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</w:t>
      </w:r>
      <w:r w:rsidRPr="000B6920">
        <w:rPr>
          <w:rFonts w:ascii="Tahoma" w:hAnsi="Tahoma" w:cs="Tahoma"/>
          <w:szCs w:val="20"/>
        </w:rPr>
        <w:t>дава</w:t>
      </w:r>
      <w:r>
        <w:rPr>
          <w:rFonts w:ascii="Tahoma" w:hAnsi="Tahoma" w:cs="Tahoma"/>
          <w:szCs w:val="20"/>
        </w:rPr>
        <w:t>ть почтовые отправления</w:t>
      </w:r>
      <w:r w:rsidRPr="000B6920">
        <w:rPr>
          <w:rFonts w:ascii="Tahoma" w:hAnsi="Tahoma" w:cs="Tahoma"/>
          <w:szCs w:val="20"/>
        </w:rPr>
        <w:t xml:space="preserve"> согласно </w:t>
      </w:r>
      <w:r>
        <w:rPr>
          <w:rFonts w:ascii="Tahoma" w:hAnsi="Tahoma" w:cs="Tahoma"/>
          <w:szCs w:val="20"/>
        </w:rPr>
        <w:t xml:space="preserve">Реестру, </w:t>
      </w:r>
      <w:r w:rsidRPr="000B6920">
        <w:rPr>
          <w:rFonts w:ascii="Tahoma" w:hAnsi="Tahoma" w:cs="Tahoma"/>
          <w:szCs w:val="20"/>
        </w:rPr>
        <w:t>складывать в порядке их указания в Реестре и передавать Исполнителю</w:t>
      </w:r>
      <w:r>
        <w:rPr>
          <w:rFonts w:ascii="Tahoma" w:hAnsi="Tahoma" w:cs="Tahoma"/>
          <w:szCs w:val="20"/>
        </w:rPr>
        <w:t>.</w:t>
      </w:r>
    </w:p>
    <w:p w14:paraId="6AC060F3" w14:textId="3FEFF168" w:rsidR="00907BCC" w:rsidRPr="00907BCC" w:rsidRDefault="00907BCC" w:rsidP="00907BCC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C05C01">
        <w:rPr>
          <w:rFonts w:ascii="Tahoma" w:hAnsi="Tahoma" w:cs="Tahoma"/>
          <w:szCs w:val="20"/>
        </w:rPr>
        <w:t>Исполнитель обязан:</w:t>
      </w:r>
    </w:p>
    <w:p w14:paraId="7B4301A6" w14:textId="25083C9D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 xml:space="preserve">Обеспечить прием </w:t>
      </w:r>
      <w:r>
        <w:rPr>
          <w:rFonts w:ascii="Tahoma" w:hAnsi="Tahoma" w:cs="Tahoma"/>
          <w:szCs w:val="20"/>
        </w:rPr>
        <w:t xml:space="preserve">и обработку </w:t>
      </w:r>
      <w:r w:rsidRPr="000B6920">
        <w:rPr>
          <w:rFonts w:ascii="Tahoma" w:hAnsi="Tahoma" w:cs="Tahoma"/>
          <w:szCs w:val="20"/>
        </w:rPr>
        <w:t>почтовых отправлений от Заказчика по адресам</w:t>
      </w:r>
      <w:r>
        <w:rPr>
          <w:rFonts w:ascii="Tahoma" w:hAnsi="Tahoma" w:cs="Tahoma"/>
          <w:szCs w:val="20"/>
        </w:rPr>
        <w:t xml:space="preserve">, указанным в разделе № 2 технического задания (Приложение № 1 к договору), </w:t>
      </w:r>
      <w:r w:rsidRPr="000B6920">
        <w:rPr>
          <w:rFonts w:ascii="Tahoma" w:hAnsi="Tahoma" w:cs="Tahoma"/>
          <w:szCs w:val="20"/>
        </w:rPr>
        <w:t>а также в пунктах</w:t>
      </w:r>
      <w:r>
        <w:rPr>
          <w:rFonts w:ascii="Tahoma" w:hAnsi="Tahoma" w:cs="Tahoma"/>
          <w:szCs w:val="20"/>
        </w:rPr>
        <w:t xml:space="preserve"> приема и обработки почтовых отправлений</w:t>
      </w:r>
      <w:r w:rsidRPr="000B6920">
        <w:rPr>
          <w:rFonts w:ascii="Tahoma" w:hAnsi="Tahoma" w:cs="Tahoma"/>
          <w:szCs w:val="20"/>
        </w:rPr>
        <w:t>, указанных в Прилож</w:t>
      </w:r>
      <w:r>
        <w:rPr>
          <w:rFonts w:ascii="Tahoma" w:hAnsi="Tahoma" w:cs="Tahoma"/>
          <w:szCs w:val="20"/>
        </w:rPr>
        <w:t>ении № 3 к настоящему договору</w:t>
      </w:r>
      <w:r w:rsidRPr="000B6920">
        <w:rPr>
          <w:rFonts w:ascii="Tahoma" w:hAnsi="Tahoma" w:cs="Tahoma"/>
          <w:szCs w:val="20"/>
        </w:rPr>
        <w:t>.</w:t>
      </w:r>
    </w:p>
    <w:p w14:paraId="480A2C0D" w14:textId="1EBE6369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>Доставлять (вручать) почтовые отправления получателям в течение 5 (пяти) рабочих дней с даты получения их от Заказчика в соответствии с адресами получателей, указанными на почтовых отправлениях и в сопроводительном Реестре.</w:t>
      </w:r>
    </w:p>
    <w:p w14:paraId="08F8832C" w14:textId="2D9B5B4D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>При доставке почтовых отправлений под роспись обеспечить надлежащее оформление расписки-уведомления с указанием даты, времени вручения, должности, фамилии и инициалов лица, получившего почтовое отправление.</w:t>
      </w:r>
    </w:p>
    <w:p w14:paraId="3C0A6A45" w14:textId="1A85D508" w:rsidR="00907BCC" w:rsidRDefault="00907BCC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>Принимать и обрабатывать почтовые отправления в день приёма корреспонденции от Заказчика по Реестрам, при этом</w:t>
      </w:r>
      <w:r>
        <w:rPr>
          <w:rFonts w:ascii="Tahoma" w:hAnsi="Tahoma" w:cs="Tahoma"/>
          <w:szCs w:val="20"/>
        </w:rPr>
        <w:t>:</w:t>
      </w:r>
    </w:p>
    <w:p w14:paraId="260A18D3" w14:textId="77777777" w:rsidR="006E337D" w:rsidRPr="006E337D" w:rsidRDefault="006E337D" w:rsidP="006E337D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lastRenderedPageBreak/>
        <w:t xml:space="preserve">5.2.4.1. Один экземпляр Реестра возвращать Заказчику при передаче почтовых отправлений, сверив данные в Реестре с адресами на почтовых отправлениях, подписав Реестр уполномоченным лицом Исполнителя, поставив оттиск печати (или штампа) и указав дату приёма, что и будет свидетельствовать о приёме корреспонденции Исполнителем.  </w:t>
      </w:r>
    </w:p>
    <w:p w14:paraId="6C670CF9" w14:textId="77777777" w:rsidR="006E337D" w:rsidRPr="006E337D" w:rsidRDefault="006E337D" w:rsidP="006E337D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5.2.4.2. Второй экземпляр возвращать Заказчику по истечении 30 дней с отметками по доставленным отправлениям, с неврученными почтовыми отправлениями. На неврученных отправлениях должна быть проставлена отметка о причине невручения и о попытках вручения, с указанием их даты и времени.</w:t>
      </w:r>
    </w:p>
    <w:p w14:paraId="1B4A4D74" w14:textId="5335358F" w:rsidR="006E337D" w:rsidRDefault="006E337D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 xml:space="preserve">В случае невозможности вручения почтового отправления по причинам, не зависящим от Исполнителя, Исполнитель производит дополнительную доставку 1 раз в каждые 5 </w:t>
      </w:r>
      <w:r>
        <w:rPr>
          <w:rFonts w:ascii="Tahoma" w:hAnsi="Tahoma" w:cs="Tahoma"/>
          <w:szCs w:val="20"/>
        </w:rPr>
        <w:t xml:space="preserve">рабочих </w:t>
      </w:r>
      <w:r w:rsidRPr="000B6920">
        <w:rPr>
          <w:rFonts w:ascii="Tahoma" w:hAnsi="Tahoma" w:cs="Tahoma"/>
          <w:szCs w:val="20"/>
        </w:rPr>
        <w:t>дней</w:t>
      </w:r>
      <w:r>
        <w:rPr>
          <w:rFonts w:ascii="Tahoma" w:hAnsi="Tahoma" w:cs="Tahoma"/>
          <w:szCs w:val="20"/>
        </w:rPr>
        <w:t xml:space="preserve">. По истечении 30 (тридцати) календарных </w:t>
      </w:r>
      <w:r w:rsidRPr="000B6920">
        <w:rPr>
          <w:rFonts w:ascii="Tahoma" w:hAnsi="Tahoma" w:cs="Tahoma"/>
          <w:szCs w:val="20"/>
        </w:rPr>
        <w:t>дней производится возврат почтового отправления Заказчику.</w:t>
      </w:r>
    </w:p>
    <w:p w14:paraId="40A91C09" w14:textId="6CAF4810" w:rsidR="00907BCC" w:rsidRDefault="006E337D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E6005A">
        <w:rPr>
          <w:rFonts w:ascii="Tahoma" w:hAnsi="Tahoma" w:cs="Tahoma"/>
          <w:szCs w:val="20"/>
        </w:rPr>
        <w:t xml:space="preserve">Представлять отчет Заказчику об оказанных услугах до 5 числа месяца, следующего за отчетным, </w:t>
      </w:r>
      <w:r>
        <w:rPr>
          <w:rFonts w:ascii="Tahoma" w:hAnsi="Tahoma" w:cs="Tahoma"/>
          <w:szCs w:val="20"/>
        </w:rPr>
        <w:t>по форме в соответствии с Приложением № 9</w:t>
      </w:r>
      <w:r w:rsidRPr="00E6005A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настоящего договора (далее Отчет)</w:t>
      </w:r>
      <w:r w:rsidRPr="000B6920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Pr="000B6920">
        <w:rPr>
          <w:rFonts w:ascii="Tahoma" w:hAnsi="Tahoma" w:cs="Tahoma"/>
          <w:szCs w:val="20"/>
        </w:rPr>
        <w:t xml:space="preserve">Отчет должен содержать </w:t>
      </w:r>
      <w:r>
        <w:rPr>
          <w:rFonts w:ascii="Tahoma" w:hAnsi="Tahoma" w:cs="Tahoma"/>
          <w:szCs w:val="20"/>
        </w:rPr>
        <w:t xml:space="preserve">данные </w:t>
      </w:r>
      <w:r w:rsidRPr="000B6920">
        <w:rPr>
          <w:rFonts w:ascii="Tahoma" w:hAnsi="Tahoma" w:cs="Tahoma"/>
          <w:szCs w:val="20"/>
        </w:rPr>
        <w:t>с разбивкой по адресам Заказчика: количество полученных Исполнителем от Заказчика почтовых отправлений (с выделением видов почтовых отправлений, в том числе с уведомлением о вручении под роспись), доставленных почтовых отправлений Исполнителем (с выделением почтовых от</w:t>
      </w:r>
      <w:r w:rsidRPr="000B6920">
        <w:rPr>
          <w:rFonts w:ascii="Tahoma" w:hAnsi="Tahoma" w:cs="Tahoma"/>
          <w:szCs w:val="20"/>
        </w:rPr>
        <w:lastRenderedPageBreak/>
        <w:t>правлений с уведомлением о вручении под роспись), возвращенных почтовых отправлений Заказчику (с выделением почтовых отправлений с уведомлением о вручении под роспись).</w:t>
      </w:r>
    </w:p>
    <w:p w14:paraId="398502AD" w14:textId="77777777" w:rsidR="006E337D" w:rsidRDefault="006E337D" w:rsidP="006E337D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6920">
        <w:rPr>
          <w:rFonts w:ascii="Tahoma" w:hAnsi="Tahoma" w:cs="Tahoma"/>
          <w:szCs w:val="20"/>
        </w:rPr>
        <w:t xml:space="preserve">До 5 (пятого) числа месяца, следующего за месяцем, в котором оказывались услуги, </w:t>
      </w:r>
      <w:r>
        <w:rPr>
          <w:rFonts w:ascii="Tahoma" w:hAnsi="Tahoma" w:cs="Tahoma"/>
          <w:szCs w:val="20"/>
        </w:rPr>
        <w:t>направить Заказчику на подпись а</w:t>
      </w:r>
      <w:r w:rsidRPr="000B6920">
        <w:rPr>
          <w:rFonts w:ascii="Tahoma" w:hAnsi="Tahoma" w:cs="Tahoma"/>
          <w:szCs w:val="20"/>
        </w:rPr>
        <w:t xml:space="preserve">кт оказанных услуг за календарный месяц в соответствии с формой, установленной в Приложении № </w:t>
      </w:r>
      <w:r>
        <w:rPr>
          <w:rFonts w:ascii="Tahoma" w:hAnsi="Tahoma" w:cs="Tahoma"/>
          <w:szCs w:val="20"/>
        </w:rPr>
        <w:t>6</w:t>
      </w:r>
      <w:r w:rsidRPr="000B6920">
        <w:rPr>
          <w:rFonts w:ascii="Tahoma" w:hAnsi="Tahoma" w:cs="Tahoma"/>
          <w:szCs w:val="20"/>
        </w:rPr>
        <w:t xml:space="preserve"> к настоящему договору.</w:t>
      </w:r>
    </w:p>
    <w:p w14:paraId="62F34E38" w14:textId="51EA6C85" w:rsidR="006E337D" w:rsidRDefault="006E337D" w:rsidP="006E337D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В рамках исполнения настоящего договора Заказчик поручает Исполнителю обработку персональных данных клиентов, а Исполнитель обязуется осуществлять обработку персональных данных клиентов.</w:t>
      </w:r>
      <w:r>
        <w:rPr>
          <w:rFonts w:ascii="Tahoma" w:hAnsi="Tahoma" w:cs="Tahoma"/>
          <w:szCs w:val="20"/>
        </w:rPr>
        <w:t xml:space="preserve"> </w:t>
      </w:r>
      <w:r w:rsidRPr="006E337D">
        <w:rPr>
          <w:rFonts w:ascii="Tahoma" w:hAnsi="Tahoma" w:cs="Tahoma"/>
          <w:szCs w:val="20"/>
        </w:rPr>
        <w:t xml:space="preserve">Состав персональных данных клиентов, подлежащих обработке, может включать: фамилию, имя, отчество (при наличии), дату рождения, паспортные данные, номер лицевого счета, адрес поставки коммунальных услуг и/или коммунального ресурса (адрес проживания клиента), контактный номер телефона (при наличии). </w:t>
      </w:r>
    </w:p>
    <w:p w14:paraId="68823428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Исполнитель по поручению Заказчика обязан совершать действия по обработке персональных данных клиентов, которые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 клиентов.</w:t>
      </w:r>
    </w:p>
    <w:p w14:paraId="6617D04D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 xml:space="preserve">Обработка персональных данных клиентов осуществляется в целях исполнения условий настоящего договора, а также в целях </w:t>
      </w:r>
      <w:r w:rsidRPr="006E337D">
        <w:rPr>
          <w:rFonts w:ascii="Tahoma" w:hAnsi="Tahoma" w:cs="Tahoma"/>
          <w:szCs w:val="20"/>
        </w:rPr>
        <w:lastRenderedPageBreak/>
        <w:t>взаимодействия Исполнителя с клиентами, направленного на исполнение обязательств Заказчика перед клиентами.</w:t>
      </w:r>
    </w:p>
    <w:p w14:paraId="3A9EF7C9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При обработке персональных данных клиентов Исполнитель обязан:</w:t>
      </w:r>
    </w:p>
    <w:p w14:paraId="7F949D60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- соблюдать принципы и правила обработки персональных данных, предусмотренные Федеральным законом от 27.07.2006 № 152-ФЗ «о персональных данных»;</w:t>
      </w:r>
    </w:p>
    <w:p w14:paraId="03667765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- осуществлять обработку Персональных данных клиентов в соответствии с целями, определенными Сторонами в настоящем Договоре;</w:t>
      </w:r>
    </w:p>
    <w:p w14:paraId="0CFF1990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- обеспечить необходимые правовые, организационные и технические меры для защиты персональных данных клиентов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 клиентов, а также от иных неправомерных действий в отношении персональных данных клиентов.</w:t>
      </w:r>
    </w:p>
    <w:p w14:paraId="318461CF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- осуществлять хранение персональных данных клиентов в форме, позволяющей определить субъекта персональных данных, не дольше, чем этого требуют цели обработки персональных данных клиентов;</w:t>
      </w:r>
    </w:p>
    <w:p w14:paraId="3EA91A64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t>- соблюдать конфиденциальность персональных данных и обеспечивать безопасность персональных данных клиентов, а также соблюдать требования к защите обрабатываемых персональных данных в соответствии с требованиями действующего законодательства»;</w:t>
      </w:r>
    </w:p>
    <w:p w14:paraId="78664026" w14:textId="77777777" w:rsidR="006E337D" w:rsidRPr="006E337D" w:rsidRDefault="006E337D" w:rsidP="006E33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6E337D">
        <w:rPr>
          <w:rFonts w:ascii="Tahoma" w:hAnsi="Tahoma" w:cs="Tahoma"/>
          <w:szCs w:val="20"/>
        </w:rPr>
        <w:lastRenderedPageBreak/>
        <w:t>- осуществлять выбор средств защиты информации для системы защиты персональных данных в соответствии с нормативными правовыми актами,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27.07.2006 г. № 152-ФЗ "О персональных данных»</w:t>
      </w:r>
    </w:p>
    <w:p w14:paraId="57C05E28" w14:textId="7038A987" w:rsidR="006E337D" w:rsidRDefault="006E337D" w:rsidP="00F243C6">
      <w:pPr>
        <w:tabs>
          <w:tab w:val="left" w:pos="127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F243C6">
        <w:rPr>
          <w:rFonts w:ascii="Tahoma" w:hAnsi="Tahoma" w:cs="Tahoma"/>
          <w:szCs w:val="20"/>
        </w:rPr>
        <w:t xml:space="preserve">По окончании срока действия договора Исполнитель обязан без промедления (но не позднее трех рабочих дней со дня прекращения действия договора) передать </w:t>
      </w:r>
      <w:proofErr w:type="gramStart"/>
      <w:r w:rsidRPr="00F243C6">
        <w:rPr>
          <w:rFonts w:ascii="Tahoma" w:hAnsi="Tahoma" w:cs="Tahoma"/>
          <w:szCs w:val="20"/>
        </w:rPr>
        <w:t>Заказчику  персональные</w:t>
      </w:r>
      <w:proofErr w:type="gramEnd"/>
      <w:r w:rsidRPr="00F243C6">
        <w:rPr>
          <w:rFonts w:ascii="Tahoma" w:hAnsi="Tahoma" w:cs="Tahoma"/>
          <w:szCs w:val="20"/>
        </w:rPr>
        <w:t xml:space="preserve"> данные клиентов,  с незамедлительным уничтожением их в своих базах и на бумажных носителях. Исполнитель осуществляет оказание услуг в соответствии с требованиями законодательства Российской Федерации в сфере оказания почтовых услуг</w:t>
      </w:r>
      <w:r w:rsidR="00F243C6">
        <w:rPr>
          <w:rFonts w:ascii="Tahoma" w:hAnsi="Tahoma" w:cs="Tahoma"/>
          <w:szCs w:val="20"/>
        </w:rPr>
        <w:t>.</w:t>
      </w:r>
    </w:p>
    <w:p w14:paraId="3E0064AE" w14:textId="3CB29DEA" w:rsidR="00B57BF8" w:rsidRPr="00F806BF" w:rsidRDefault="00B57BF8" w:rsidP="00B57BF8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6A4FEBCB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1715A8EF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</w:t>
      </w:r>
      <w:r w:rsidRPr="008212C4">
        <w:rPr>
          <w:rFonts w:ascii="Tahoma" w:hAnsi="Tahoma" w:cs="Tahoma"/>
          <w:szCs w:val="20"/>
        </w:rPr>
        <w:lastRenderedPageBreak/>
        <w:t>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34FE98AA" w14:textId="77777777" w:rsidR="008212C4" w:rsidRP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18D4A92F" w14:textId="77777777" w:rsidR="008212C4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8212C4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законодательству о налогах и сборах. В случае изменения системы налогообложения или специального налогового </w:t>
      </w:r>
      <w:r w:rsidRPr="008212C4">
        <w:rPr>
          <w:rFonts w:ascii="Tahoma" w:hAnsi="Tahoma" w:cs="Tahoma"/>
          <w:szCs w:val="20"/>
        </w:rPr>
        <w:lastRenderedPageBreak/>
        <w:t>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779AECE5" w14:textId="5025319D" w:rsidR="00421E40" w:rsidRDefault="008212C4" w:rsidP="008212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</w:t>
      </w:r>
      <w:r w:rsidR="00B57BF8" w:rsidRPr="00F806BF">
        <w:rPr>
          <w:rFonts w:ascii="Tahoma" w:hAnsi="Tahoma" w:cs="Tahoma"/>
          <w:szCs w:val="20"/>
        </w:rPr>
        <w:t xml:space="preserve">Обязательство по сделке (операции) по Договору исполняются и будут исполняться </w:t>
      </w:r>
      <w:r w:rsidR="00B57BF8">
        <w:rPr>
          <w:rFonts w:ascii="Tahoma" w:hAnsi="Tahoma" w:cs="Tahoma"/>
          <w:szCs w:val="20"/>
        </w:rPr>
        <w:t>Исполнителем</w:t>
      </w:r>
      <w:r w:rsidR="00B57BF8" w:rsidRPr="00F806BF">
        <w:rPr>
          <w:rFonts w:ascii="Tahoma" w:hAnsi="Tahoma" w:cs="Tahoma"/>
          <w:szCs w:val="20"/>
        </w:rPr>
        <w:t>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</w:t>
      </w:r>
      <w:r w:rsidR="00B57BF8">
        <w:rPr>
          <w:rFonts w:ascii="Tahoma" w:hAnsi="Tahoma" w:cs="Tahoma"/>
          <w:szCs w:val="20"/>
        </w:rPr>
        <w:t>.</w:t>
      </w:r>
    </w:p>
    <w:p w14:paraId="3DED2C60" w14:textId="4C59C452" w:rsidR="00421E40" w:rsidRPr="00421E40" w:rsidRDefault="00421E40" w:rsidP="00421E40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szCs w:val="20"/>
        </w:rPr>
        <w:t xml:space="preserve">Фотосъемка и/или видеосъёмка, аудиозапись (в </w:t>
      </w:r>
      <w:proofErr w:type="spellStart"/>
      <w:r w:rsidRPr="00421E40">
        <w:rPr>
          <w:rFonts w:ascii="Tahoma" w:hAnsi="Tahoma" w:cs="Tahoma"/>
          <w:szCs w:val="20"/>
        </w:rPr>
        <w:t>т.ч</w:t>
      </w:r>
      <w:proofErr w:type="spellEnd"/>
      <w:r w:rsidRPr="00421E40">
        <w:rPr>
          <w:rFonts w:ascii="Tahoma" w:hAnsi="Tahoma" w:cs="Tahoma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ermEnd w:id="2124024224"/>
    <w:p w14:paraId="5EA378FF" w14:textId="231701F9" w:rsidR="00DD26EB" w:rsidRPr="004B5AB3" w:rsidRDefault="009B4CA3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b/>
          <w:szCs w:val="20"/>
        </w:rPr>
      </w:pPr>
      <w:r w:rsidRPr="004B5AB3">
        <w:rPr>
          <w:rFonts w:ascii="Tahoma" w:hAnsi="Tahoma" w:cs="Tahoma"/>
          <w:b/>
          <w:szCs w:val="20"/>
        </w:rPr>
        <w:t>Приемка о</w:t>
      </w:r>
      <w:r w:rsidR="00DD26EB" w:rsidRPr="004B5AB3">
        <w:rPr>
          <w:rFonts w:ascii="Tahoma" w:hAnsi="Tahoma" w:cs="Tahoma"/>
          <w:b/>
          <w:szCs w:val="20"/>
        </w:rPr>
        <w:t>казанных Услуг</w:t>
      </w:r>
    </w:p>
    <w:p w14:paraId="4065BE35" w14:textId="226B26BF" w:rsidR="00337D18" w:rsidRPr="004B5AB3" w:rsidRDefault="00904FC4" w:rsidP="004B5AB3">
      <w:pPr>
        <w:pStyle w:val="afffa"/>
        <w:numPr>
          <w:ilvl w:val="2"/>
          <w:numId w:val="5"/>
        </w:numPr>
        <w:tabs>
          <w:tab w:val="clear" w:pos="2292"/>
          <w:tab w:val="num" w:pos="709"/>
        </w:tabs>
        <w:spacing w:after="0" w:line="240" w:lineRule="auto"/>
        <w:ind w:left="0" w:firstLine="0"/>
        <w:rPr>
          <w:rFonts w:ascii="Tahoma" w:hAnsi="Tahoma" w:cs="Tahoma"/>
          <w:szCs w:val="20"/>
        </w:rPr>
      </w:pPr>
      <w:permStart w:id="321525130" w:edGrp="everyone"/>
      <w:r w:rsidRPr="001B489F">
        <w:rPr>
          <w:rFonts w:ascii="Tahoma" w:hAnsi="Tahoma" w:cs="Tahoma"/>
          <w:szCs w:val="20"/>
        </w:rPr>
        <w:t xml:space="preserve">По окончанию </w:t>
      </w:r>
      <w:r w:rsidR="00F243C6" w:rsidRPr="00F243C6">
        <w:rPr>
          <w:rFonts w:ascii="Tahoma" w:hAnsi="Tahoma" w:cs="Tahoma"/>
          <w:szCs w:val="20"/>
        </w:rPr>
        <w:t>календарного месяца</w:t>
      </w:r>
      <w:r w:rsidRPr="004B5AB3">
        <w:rPr>
          <w:rFonts w:ascii="Tahoma" w:hAnsi="Tahoma" w:cs="Tahoma"/>
          <w:szCs w:val="20"/>
        </w:rPr>
        <w:t xml:space="preserve"> </w:t>
      </w:r>
      <w:permEnd w:id="321525130"/>
      <w:r w:rsidR="00337D18" w:rsidRPr="004B5AB3">
        <w:rPr>
          <w:rFonts w:ascii="Tahoma" w:hAnsi="Tahoma" w:cs="Tahoma"/>
          <w:szCs w:val="20"/>
        </w:rPr>
        <w:t>Исполнитель обязан незамедлительно уведомить Заказчика о готовности к сдаче оказанных Услуг</w:t>
      </w:r>
      <w:permStart w:id="1103836324" w:edGrp="everyone"/>
      <w:r w:rsidR="00337D18" w:rsidRPr="004B5AB3">
        <w:rPr>
          <w:rFonts w:ascii="Tahoma" w:hAnsi="Tahoma" w:cs="Tahoma"/>
          <w:szCs w:val="20"/>
        </w:rPr>
        <w:t>.</w:t>
      </w:r>
      <w:permEnd w:id="1103836324"/>
      <w:r w:rsidR="00337D18" w:rsidRPr="004B5AB3">
        <w:rPr>
          <w:rFonts w:ascii="Tahoma" w:hAnsi="Tahoma" w:cs="Tahoma"/>
          <w:szCs w:val="20"/>
        </w:rPr>
        <w:t xml:space="preserve"> </w:t>
      </w:r>
    </w:p>
    <w:p w14:paraId="1A3EBC7E" w14:textId="40D681A5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 </w:t>
      </w:r>
      <w:r w:rsidR="00FB2C88" w:rsidRPr="004B5AB3">
        <w:rPr>
          <w:rFonts w:ascii="Tahoma" w:hAnsi="Tahoma" w:cs="Tahoma"/>
          <w:szCs w:val="20"/>
        </w:rPr>
        <w:t>Приемка</w:t>
      </w:r>
      <w:r w:rsidR="00904FC4">
        <w:rPr>
          <w:rFonts w:ascii="Tahoma" w:hAnsi="Tahoma" w:cs="Tahoma"/>
          <w:szCs w:val="20"/>
        </w:rPr>
        <w:t xml:space="preserve"> оказанных Услуг осуществляется </w:t>
      </w:r>
      <w:permStart w:id="97586723" w:edGrp="everyone"/>
      <w:r w:rsidR="00FB2C88" w:rsidRPr="004B5AB3">
        <w:rPr>
          <w:rFonts w:ascii="Tahoma" w:hAnsi="Tahoma" w:cs="Tahoma"/>
          <w:szCs w:val="20"/>
        </w:rPr>
        <w:t>после исполнения Сторонами обязательств,</w:t>
      </w:r>
      <w:permEnd w:id="97586723"/>
      <w:r w:rsidR="00FB2C88" w:rsidRPr="004B5AB3">
        <w:rPr>
          <w:rFonts w:ascii="Tahoma" w:hAnsi="Tahoma" w:cs="Tahoma"/>
          <w:szCs w:val="20"/>
        </w:rPr>
        <w:t xml:space="preserve"> предусмотренных настоящим Договором, в соответствии с условиями Договора. </w:t>
      </w:r>
    </w:p>
    <w:p w14:paraId="4CD9753B" w14:textId="170E40E4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B2C88">
        <w:rPr>
          <w:rFonts w:ascii="Tahoma" w:hAnsi="Tahoma" w:cs="Tahoma"/>
          <w:szCs w:val="20"/>
        </w:rPr>
        <w:lastRenderedPageBreak/>
        <w:t xml:space="preserve">Исполнитель передает Заказчику до начала приемки результата оказанных Услуг два </w:t>
      </w:r>
      <w:r>
        <w:rPr>
          <w:rFonts w:ascii="Tahoma" w:hAnsi="Tahoma" w:cs="Tahoma"/>
          <w:szCs w:val="20"/>
        </w:rPr>
        <w:t xml:space="preserve">экземпляра </w:t>
      </w:r>
      <w:permStart w:id="2089821809" w:edGrp="everyone"/>
      <w:r>
        <w:rPr>
          <w:rFonts w:ascii="Tahoma" w:hAnsi="Tahoma" w:cs="Tahoma"/>
          <w:szCs w:val="20"/>
        </w:rPr>
        <w:t xml:space="preserve">акта </w:t>
      </w:r>
      <w:r w:rsidRPr="009D6B68">
        <w:rPr>
          <w:rFonts w:ascii="Tahoma" w:hAnsi="Tahoma" w:cs="Tahoma"/>
          <w:szCs w:val="20"/>
        </w:rPr>
        <w:t>оказанных Услуг,</w:t>
      </w:r>
      <w:permEnd w:id="2089821809"/>
      <w:r w:rsidRPr="009D6B68">
        <w:rPr>
          <w:rFonts w:ascii="Tahoma" w:hAnsi="Tahoma" w:cs="Tahoma"/>
          <w:szCs w:val="20"/>
        </w:rPr>
        <w:t xml:space="preserve"> подписанных </w:t>
      </w:r>
      <w:proofErr w:type="gramStart"/>
      <w:r w:rsidRPr="009D6B68">
        <w:rPr>
          <w:rFonts w:ascii="Tahoma" w:hAnsi="Tahoma" w:cs="Tahoma"/>
          <w:szCs w:val="20"/>
        </w:rPr>
        <w:t xml:space="preserve">Исполнителем </w:t>
      </w:r>
      <w:permStart w:id="55343085" w:edGrp="everyone"/>
      <w:r w:rsidR="00F243C6">
        <w:rPr>
          <w:rFonts w:ascii="Tahoma" w:hAnsi="Tahoma" w:cs="Tahoma"/>
          <w:szCs w:val="20"/>
        </w:rPr>
        <w:t>,</w:t>
      </w:r>
      <w:proofErr w:type="gramEnd"/>
      <w:r w:rsidR="00F243C6">
        <w:rPr>
          <w:rFonts w:ascii="Tahoma" w:hAnsi="Tahoma" w:cs="Tahoma"/>
          <w:szCs w:val="20"/>
        </w:rPr>
        <w:t xml:space="preserve"> </w:t>
      </w:r>
      <w:r w:rsidRPr="009D6B68">
        <w:rPr>
          <w:rFonts w:ascii="Tahoma" w:hAnsi="Tahoma" w:cs="Tahoma"/>
          <w:szCs w:val="20"/>
        </w:rPr>
        <w:t>Отчет</w:t>
      </w:r>
      <w:r w:rsidRPr="009D6B68">
        <w:rPr>
          <w:rFonts w:ascii="Tahoma" w:eastAsia="Times New Roman" w:hAnsi="Tahoma" w:cs="Tahoma"/>
          <w:szCs w:val="20"/>
        </w:rPr>
        <w:t>.</w:t>
      </w:r>
      <w:r w:rsidRPr="009D6B68">
        <w:rPr>
          <w:rFonts w:ascii="Tahoma" w:hAnsi="Tahoma" w:cs="Tahoma"/>
          <w:szCs w:val="20"/>
        </w:rPr>
        <w:t xml:space="preserve">  </w:t>
      </w:r>
      <w:permEnd w:id="55343085"/>
      <w:r w:rsidRPr="009D6B68">
        <w:rPr>
          <w:rFonts w:ascii="Tahoma" w:hAnsi="Tahoma" w:cs="Tahoma"/>
          <w:szCs w:val="20"/>
        </w:rPr>
        <w:t xml:space="preserve"> </w:t>
      </w:r>
    </w:p>
    <w:p w14:paraId="4D7333B2" w14:textId="24DDC988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Заказчик обязан в срок </w:t>
      </w:r>
      <w:permStart w:id="1761030082" w:edGrp="everyone"/>
      <w:r w:rsidRPr="009D6B68">
        <w:rPr>
          <w:rFonts w:ascii="Tahoma" w:hAnsi="Tahoma" w:cs="Tahoma"/>
          <w:szCs w:val="20"/>
        </w:rPr>
        <w:t xml:space="preserve">не более </w:t>
      </w:r>
      <w:r w:rsidR="00F243C6">
        <w:rPr>
          <w:rFonts w:ascii="Tahoma" w:hAnsi="Tahoma" w:cs="Tahoma"/>
          <w:szCs w:val="20"/>
        </w:rPr>
        <w:t>7 (семи</w:t>
      </w:r>
      <w:r w:rsidR="00903C56">
        <w:rPr>
          <w:rFonts w:ascii="Tahoma" w:hAnsi="Tahoma" w:cs="Tahoma"/>
          <w:szCs w:val="20"/>
        </w:rPr>
        <w:t xml:space="preserve">) </w:t>
      </w:r>
      <w:r w:rsidR="00F243C6">
        <w:rPr>
          <w:rFonts w:ascii="Tahoma" w:hAnsi="Tahoma" w:cs="Tahoma"/>
          <w:szCs w:val="20"/>
        </w:rPr>
        <w:t>рабочих</w:t>
      </w:r>
      <w:permEnd w:id="1761030082"/>
      <w:r w:rsidRPr="009D6B68">
        <w:rPr>
          <w:rFonts w:ascii="Tahoma" w:hAnsi="Tahoma" w:cs="Tahoma"/>
          <w:szCs w:val="20"/>
        </w:rPr>
        <w:t xml:space="preserve"> дней с момента предъявления Исполнителем </w:t>
      </w:r>
      <w:permStart w:id="510989213" w:edGrp="everyone"/>
      <w:r w:rsidRPr="009D6B68">
        <w:rPr>
          <w:rFonts w:ascii="Tahoma" w:hAnsi="Tahoma" w:cs="Tahoma"/>
          <w:szCs w:val="20"/>
        </w:rPr>
        <w:t xml:space="preserve">акта оказанных Услуг </w:t>
      </w:r>
      <w:permEnd w:id="510989213"/>
      <w:r w:rsidRPr="009D6B68">
        <w:rPr>
          <w:rFonts w:ascii="Tahoma" w:hAnsi="Tahoma" w:cs="Tahoma"/>
          <w:szCs w:val="20"/>
        </w:rPr>
        <w:t xml:space="preserve">и документов, указанных в п.5.2.3. Договора, при условии отсутствия претензий к качеству </w:t>
      </w:r>
      <w:proofErr w:type="gramStart"/>
      <w:r w:rsidRPr="009D6B68">
        <w:rPr>
          <w:rFonts w:ascii="Tahoma" w:hAnsi="Tahoma" w:cs="Tahoma"/>
          <w:szCs w:val="20"/>
        </w:rPr>
        <w:t xml:space="preserve">Услуг,  </w:t>
      </w:r>
      <w:permStart w:id="1355619791" w:edGrp="everyone"/>
      <w:r w:rsidRPr="009D6B68">
        <w:rPr>
          <w:rFonts w:ascii="Tahoma" w:hAnsi="Tahoma" w:cs="Tahoma"/>
          <w:szCs w:val="20"/>
        </w:rPr>
        <w:t>с</w:t>
      </w:r>
      <w:proofErr w:type="gramEnd"/>
      <w:r w:rsidRPr="009D6B68">
        <w:rPr>
          <w:rFonts w:ascii="Tahoma" w:hAnsi="Tahoma" w:cs="Tahoma"/>
          <w:szCs w:val="20"/>
        </w:rPr>
        <w:t xml:space="preserve"> участием представителей Исполнителя </w:t>
      </w:r>
      <w:permEnd w:id="1355619791"/>
      <w:r w:rsidRPr="009D6B68">
        <w:rPr>
          <w:rFonts w:ascii="Tahoma" w:hAnsi="Tahoma" w:cs="Tahoma"/>
          <w:szCs w:val="20"/>
        </w:rPr>
        <w:t>осмотреть и принять оказанные Услуги.</w:t>
      </w:r>
    </w:p>
    <w:p w14:paraId="579316A5" w14:textId="5509D31D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Заказчик производит приемку оказанных </w:t>
      </w:r>
      <w:permStart w:id="926489112" w:edGrp="everyone"/>
      <w:r w:rsidRPr="009D6B68">
        <w:rPr>
          <w:rFonts w:ascii="Tahoma" w:hAnsi="Tahoma" w:cs="Tahoma"/>
          <w:szCs w:val="20"/>
        </w:rPr>
        <w:t xml:space="preserve">Услуг </w:t>
      </w:r>
      <w:permEnd w:id="926489112"/>
      <w:r w:rsidRPr="009D6B68">
        <w:rPr>
          <w:rFonts w:ascii="Tahoma" w:hAnsi="Tahoma" w:cs="Tahoma"/>
          <w:szCs w:val="20"/>
        </w:rPr>
        <w:t xml:space="preserve">путем подписания </w:t>
      </w:r>
      <w:permStart w:id="1850823307" w:edGrp="everyone"/>
      <w:r w:rsidRPr="009D6B68">
        <w:rPr>
          <w:rFonts w:ascii="Tahoma" w:hAnsi="Tahoma" w:cs="Tahoma"/>
          <w:szCs w:val="20"/>
        </w:rPr>
        <w:t>акта оказанных Услуг</w:t>
      </w:r>
      <w:permEnd w:id="1850823307"/>
      <w:r w:rsidRPr="009D6B68">
        <w:rPr>
          <w:rFonts w:ascii="Tahoma" w:hAnsi="Tahoma" w:cs="Tahoma"/>
          <w:szCs w:val="20"/>
        </w:rPr>
        <w:t xml:space="preserve">. При обнаружении отступлений от Договора, ухудшающих результат Услуг или иных недостатков (включая отсутствие документов, указанных в п.5.2.3.) Заказчик обязан немедленно заявить об этом Исполнителю, не подписывая </w:t>
      </w:r>
      <w:permStart w:id="78608805" w:edGrp="everyone"/>
      <w:r w:rsidRPr="009D6B68">
        <w:rPr>
          <w:rFonts w:ascii="Tahoma" w:hAnsi="Tahoma" w:cs="Tahoma"/>
          <w:szCs w:val="20"/>
        </w:rPr>
        <w:t>акт оказанных Услуг</w:t>
      </w:r>
      <w:permEnd w:id="78608805"/>
      <w:r w:rsidRPr="009D6B68">
        <w:rPr>
          <w:rFonts w:ascii="Tahoma" w:hAnsi="Tahoma" w:cs="Tahoma"/>
          <w:szCs w:val="20"/>
        </w:rPr>
        <w:t>.</w:t>
      </w:r>
    </w:p>
    <w:p w14:paraId="40D88FC2" w14:textId="7E7A3B4B" w:rsidR="00992108" w:rsidRPr="009D6B68" w:rsidRDefault="00992108" w:rsidP="00992108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Если Услуги по Договору оказаны ненадлежащим способом, а также в случае не предоставления документов, указанных в п.5.2.3., Заказчик вправе </w:t>
      </w:r>
      <w:permStart w:id="1590782745" w:edGrp="everyone"/>
      <w:r w:rsidRPr="009D6B68">
        <w:rPr>
          <w:rFonts w:ascii="Tahoma" w:hAnsi="Tahoma" w:cs="Tahoma"/>
          <w:szCs w:val="20"/>
        </w:rPr>
        <w:t xml:space="preserve">в течение </w:t>
      </w:r>
      <w:r w:rsidR="001C6EF5">
        <w:rPr>
          <w:rFonts w:ascii="Tahoma" w:hAnsi="Tahoma" w:cs="Tahoma"/>
          <w:szCs w:val="20"/>
        </w:rPr>
        <w:t>7 (семи) рабочих</w:t>
      </w:r>
      <w:r w:rsidR="001C6EF5" w:rsidRPr="009D6B68">
        <w:rPr>
          <w:rFonts w:ascii="Tahoma" w:hAnsi="Tahoma" w:cs="Tahoma"/>
          <w:szCs w:val="20"/>
        </w:rPr>
        <w:t xml:space="preserve"> </w:t>
      </w:r>
      <w:r w:rsidR="001C6EF5">
        <w:rPr>
          <w:rFonts w:ascii="Tahoma" w:hAnsi="Tahoma" w:cs="Tahoma"/>
          <w:szCs w:val="20"/>
        </w:rPr>
        <w:t xml:space="preserve">дней </w:t>
      </w:r>
      <w:permEnd w:id="1590782745"/>
      <w:r w:rsidRPr="009D6B68">
        <w:rPr>
          <w:rFonts w:ascii="Tahoma" w:hAnsi="Tahoma" w:cs="Tahoma"/>
          <w:szCs w:val="20"/>
        </w:rPr>
        <w:t xml:space="preserve">оформить мотивированный отказ от приемки оказанных Услуг и направить его Исполнителю. </w:t>
      </w:r>
    </w:p>
    <w:p w14:paraId="18141CBC" w14:textId="77777777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D6B68">
        <w:rPr>
          <w:rFonts w:ascii="Tahoma" w:hAnsi="Tahoma" w:cs="Tahoma"/>
          <w:szCs w:val="20"/>
        </w:rPr>
        <w:t xml:space="preserve"> </w:t>
      </w:r>
      <w:r w:rsidR="00FB2C88" w:rsidRPr="009D6B68">
        <w:rPr>
          <w:rFonts w:ascii="Tahoma" w:hAnsi="Tahoma" w:cs="Tahoma"/>
          <w:szCs w:val="20"/>
        </w:rPr>
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возмещения  </w:t>
      </w:r>
      <w:r w:rsidR="00FB2C88" w:rsidRPr="004B5AB3">
        <w:rPr>
          <w:rFonts w:ascii="Tahoma" w:hAnsi="Tahoma" w:cs="Tahoma"/>
          <w:szCs w:val="20"/>
        </w:rPr>
        <w:t>Заказчику убытков в соответствии со статьей 15 ГК РФ в сроки, устанавливаемые Заказчиком.</w:t>
      </w:r>
    </w:p>
    <w:p w14:paraId="569F2985" w14:textId="28F94F6E" w:rsidR="00FB2C88" w:rsidRPr="004B5AB3" w:rsidRDefault="00913664" w:rsidP="004B5AB3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993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809979282" w:edGrp="everyone"/>
      <w:r w:rsidRPr="004B5AB3">
        <w:rPr>
          <w:rFonts w:ascii="Tahoma" w:hAnsi="Tahoma" w:cs="Tahoma"/>
          <w:szCs w:val="20"/>
        </w:rPr>
        <w:lastRenderedPageBreak/>
        <w:t xml:space="preserve"> </w:t>
      </w:r>
      <w:r w:rsidR="00FB2C88" w:rsidRPr="004B5AB3">
        <w:rPr>
          <w:rFonts w:ascii="Tahoma" w:hAnsi="Tahoma" w:cs="Tahoma"/>
          <w:szCs w:val="20"/>
        </w:rPr>
        <w:t xml:space="preserve">Исполнитель несет риск случайной гибели, утраты или случайного повреждения результата оказанных Услуг до окончательной приемки Услуг Заказчиком. </w:t>
      </w:r>
    </w:p>
    <w:permEnd w:id="1809979282"/>
    <w:p w14:paraId="3308A943" w14:textId="77777777" w:rsidR="00824211" w:rsidRPr="004B5AB3" w:rsidRDefault="0082421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E522FE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Гарантии</w:t>
      </w:r>
      <w:r w:rsidR="004640C1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 качества</w:t>
      </w:r>
    </w:p>
    <w:p w14:paraId="620586F7" w14:textId="08F62306" w:rsidR="0019212C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Гарантии качества распространяются на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и, </w:t>
      </w:r>
      <w:r w:rsidR="004741E3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оказанные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Исполнителем по Договору. </w:t>
      </w:r>
    </w:p>
    <w:p w14:paraId="091792EB" w14:textId="391C793D" w:rsidR="00FC37FD" w:rsidRPr="004B5AB3" w:rsidRDefault="0019212C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Если в период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использования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результатов оказанных </w:t>
      </w:r>
      <w:r w:rsidR="00DF488B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Услуг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обнаружатся 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недостатки</w:t>
      </w:r>
      <w:r w:rsidR="00931D2E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 (недоработки)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 препятствующие его нормально</w:t>
      </w:r>
      <w:r w:rsidR="0039418D"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му использованию </w:t>
      </w:r>
      <w:r w:rsidRPr="004B5AB3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 xml:space="preserve">, то Исполнитель обязан их устранить за свой счет и в установленные Заказчиком сроки. </w:t>
      </w:r>
      <w:permStart w:id="1493719388" w:edGrp="everyone"/>
    </w:p>
    <w:permEnd w:id="1493719388"/>
    <w:p w14:paraId="686BE509" w14:textId="743424D7" w:rsidR="00931D2E" w:rsidRPr="004B5AB3" w:rsidRDefault="00FC37FD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064E15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</w:t>
      </w:r>
      <w:permStart w:id="817194698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permEnd w:id="817194698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рабочих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дней после их обнаружения. Исполнитель обязан за свой счет устранить указанные недостатки в течение </w:t>
      </w:r>
      <w:permStart w:id="665273065" w:edGrp="everyone"/>
      <w:r w:rsidRPr="004B5AB3">
        <w:rPr>
          <w:rFonts w:ascii="Tahoma" w:hAnsi="Tahoma" w:cs="Tahoma"/>
          <w:b w:val="0"/>
          <w:color w:val="auto"/>
          <w:sz w:val="20"/>
          <w:szCs w:val="20"/>
        </w:rPr>
        <w:t>10 (десяти)</w:t>
      </w:r>
      <w:permEnd w:id="665273065"/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дней</w:t>
      </w:r>
      <w:r w:rsidR="00931D2E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с момента получения Уведомления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E3E75CC" w14:textId="77777777" w:rsidR="00931D2E" w:rsidRPr="004B5AB3" w:rsidRDefault="00931D2E" w:rsidP="004B5AB3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0D39B954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7A87710D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потребовать от Исполнителя соразмерного уменьшения Цены </w:t>
      </w:r>
      <w:r w:rsidRPr="004B5AB3">
        <w:rPr>
          <w:rFonts w:ascii="Tahoma" w:hAnsi="Tahoma" w:cs="Tahoma"/>
          <w:szCs w:val="20"/>
        </w:rPr>
        <w:lastRenderedPageBreak/>
        <w:t>Услуг;</w:t>
      </w:r>
    </w:p>
    <w:p w14:paraId="39090000" w14:textId="77777777" w:rsidR="00931D2E" w:rsidRPr="004B5AB3" w:rsidRDefault="00931D2E" w:rsidP="004B5AB3">
      <w:pPr>
        <w:widowControl w:val="0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</w:r>
    </w:p>
    <w:p w14:paraId="2951D8A4" w14:textId="5581EBF9" w:rsidR="00D00688" w:rsidRPr="004B5AB3" w:rsidRDefault="00337D1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permStart w:id="1441101280" w:edGrp="everyone"/>
      <w:r w:rsidRPr="004B5AB3">
        <w:rPr>
          <w:rFonts w:ascii="Tahoma" w:hAnsi="Tahoma" w:cs="Tahoma"/>
          <w:szCs w:val="20"/>
        </w:rPr>
        <w:t>В случае разногласий по поводу недостатков оказанных Услуг ил</w:t>
      </w:r>
      <w:r w:rsidR="0091694F" w:rsidRPr="004B5AB3">
        <w:rPr>
          <w:rFonts w:ascii="Tahoma" w:hAnsi="Tahoma" w:cs="Tahoma"/>
          <w:szCs w:val="20"/>
        </w:rPr>
        <w:t>и</w:t>
      </w:r>
      <w:r w:rsidRPr="004B5AB3">
        <w:rPr>
          <w:rFonts w:ascii="Tahoma" w:hAnsi="Tahoma" w:cs="Tahoma"/>
          <w:szCs w:val="20"/>
        </w:rPr>
        <w:t xml:space="preserve"> причин их возникновения, </w:t>
      </w:r>
      <w:proofErr w:type="gramStart"/>
      <w:r w:rsidRPr="004B5AB3">
        <w:rPr>
          <w:rFonts w:ascii="Tahoma" w:hAnsi="Tahoma" w:cs="Tahoma"/>
          <w:szCs w:val="20"/>
        </w:rPr>
        <w:t>Исполнитель  обязан</w:t>
      </w:r>
      <w:proofErr w:type="gramEnd"/>
      <w:r w:rsidRPr="004B5AB3">
        <w:rPr>
          <w:rFonts w:ascii="Tahoma" w:hAnsi="Tahoma" w:cs="Tahoma"/>
          <w:szCs w:val="20"/>
        </w:rPr>
        <w:t xml:space="preserve"> представить Заказчику надлежащие и доста</w:t>
      </w:r>
      <w:r w:rsidR="00931D2E" w:rsidRPr="004B5AB3">
        <w:rPr>
          <w:rFonts w:ascii="Tahoma" w:hAnsi="Tahoma" w:cs="Tahoma"/>
          <w:szCs w:val="20"/>
        </w:rPr>
        <w:t>точные доказательства качества О</w:t>
      </w:r>
      <w:r w:rsidRPr="004B5AB3">
        <w:rPr>
          <w:rFonts w:ascii="Tahoma" w:hAnsi="Tahoma" w:cs="Tahoma"/>
          <w:szCs w:val="20"/>
        </w:rPr>
        <w:t>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</w:t>
      </w:r>
      <w:r w:rsidR="00283E00" w:rsidRPr="004B5AB3">
        <w:rPr>
          <w:rFonts w:ascii="Tahoma" w:hAnsi="Tahoma" w:cs="Tahoma"/>
          <w:szCs w:val="20"/>
        </w:rPr>
        <w:t xml:space="preserve">, </w:t>
      </w:r>
      <w:r w:rsidR="0061354D" w:rsidRPr="001C6EF5">
        <w:rPr>
          <w:rFonts w:ascii="Tahoma" w:hAnsi="Tahoma" w:cs="Tahoma"/>
          <w:szCs w:val="20"/>
        </w:rPr>
        <w:t>согласованной Сторонами</w:t>
      </w:r>
      <w:r w:rsidR="00283E00" w:rsidRPr="001C6EF5">
        <w:rPr>
          <w:rFonts w:ascii="Tahoma" w:hAnsi="Tahoma" w:cs="Tahoma"/>
          <w:szCs w:val="20"/>
        </w:rPr>
        <w:t>.</w:t>
      </w:r>
      <w:r w:rsidR="00283E00" w:rsidRPr="004B5AB3">
        <w:rPr>
          <w:rFonts w:ascii="Tahoma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 xml:space="preserve"> Затраты по привлечению экспертной организации несет Исполнитель, за исключением тех случаев, когда в результате эк</w:t>
      </w:r>
      <w:r w:rsidR="009B4CA3" w:rsidRPr="004B5AB3">
        <w:rPr>
          <w:rFonts w:ascii="Tahoma" w:hAnsi="Tahoma" w:cs="Tahoma"/>
          <w:szCs w:val="20"/>
        </w:rPr>
        <w:t>спертизы выявлено соответствие о</w:t>
      </w:r>
      <w:r w:rsidRPr="004B5AB3">
        <w:rPr>
          <w:rFonts w:ascii="Tahoma" w:hAnsi="Tahoma" w:cs="Tahoma"/>
          <w:szCs w:val="20"/>
        </w:rPr>
        <w:t>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</w:r>
    </w:p>
    <w:p w14:paraId="43F0E0D9" w14:textId="77777777" w:rsidR="004B5AB3" w:rsidRPr="004B5AB3" w:rsidRDefault="004B5AB3" w:rsidP="004B5AB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ermEnd w:id="1441101280"/>
    <w:p w14:paraId="0AEEB36F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Ответственность Сторон</w:t>
      </w:r>
    </w:p>
    <w:p w14:paraId="0266718F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4B5AB3">
        <w:rPr>
          <w:rFonts w:ascii="Tahoma" w:hAnsi="Tahoma" w:cs="Tahoma"/>
          <w:szCs w:val="20"/>
        </w:rPr>
        <w:t>С</w:t>
      </w:r>
      <w:r w:rsidRPr="004B5AB3">
        <w:rPr>
          <w:rFonts w:ascii="Tahoma" w:hAnsi="Tahoma" w:cs="Tahoma"/>
          <w:szCs w:val="20"/>
        </w:rPr>
        <w:t>тороны несут ответственность в соответствии с действующим законодательством Р</w:t>
      </w:r>
      <w:r w:rsidR="005E1737" w:rsidRPr="004B5AB3">
        <w:rPr>
          <w:rFonts w:ascii="Tahoma" w:hAnsi="Tahoma" w:cs="Tahoma"/>
          <w:szCs w:val="20"/>
        </w:rPr>
        <w:t xml:space="preserve">оссийской </w:t>
      </w:r>
      <w:r w:rsidRPr="004B5AB3">
        <w:rPr>
          <w:rFonts w:ascii="Tahoma" w:hAnsi="Tahoma" w:cs="Tahoma"/>
          <w:szCs w:val="20"/>
        </w:rPr>
        <w:t>Ф</w:t>
      </w:r>
      <w:r w:rsidR="005E1737" w:rsidRPr="004B5AB3">
        <w:rPr>
          <w:rFonts w:ascii="Tahoma" w:hAnsi="Tahoma" w:cs="Tahoma"/>
          <w:szCs w:val="20"/>
        </w:rPr>
        <w:t>едерации</w:t>
      </w:r>
      <w:r w:rsidRPr="004B5AB3">
        <w:rPr>
          <w:rFonts w:ascii="Tahoma" w:hAnsi="Tahoma" w:cs="Tahoma"/>
          <w:szCs w:val="20"/>
        </w:rPr>
        <w:t xml:space="preserve">. </w:t>
      </w:r>
    </w:p>
    <w:p w14:paraId="2F1F3253" w14:textId="77777777" w:rsidR="0069558B" w:rsidRPr="004B5AB3" w:rsidRDefault="0069558B" w:rsidP="004B5AB3">
      <w:pPr>
        <w:pStyle w:val="afffa"/>
        <w:numPr>
          <w:ilvl w:val="1"/>
          <w:numId w:val="5"/>
        </w:numPr>
        <w:tabs>
          <w:tab w:val="clear" w:pos="1866"/>
          <w:tab w:val="num" w:pos="851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Уплата неустойки (пени, штрафа) не освобождает нарушившую Сторону от исполнения принятых на себя обязательств по </w:t>
      </w:r>
      <w:r w:rsidRPr="004B5AB3">
        <w:rPr>
          <w:rFonts w:ascii="Tahoma" w:hAnsi="Tahoma" w:cs="Tahoma"/>
          <w:szCs w:val="20"/>
        </w:rPr>
        <w:lastRenderedPageBreak/>
        <w:t>Договору, а также от возмещения убытков в полном размере сверх неустойки, если иное не предусмотрено положениями Договора.</w:t>
      </w:r>
    </w:p>
    <w:p w14:paraId="5ADA568C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053712C7" w14:textId="77777777" w:rsidR="0069558B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2CD80E92" w14:textId="6671F2A5" w:rsidR="000713CA" w:rsidRPr="004B5AB3" w:rsidRDefault="000713CA" w:rsidP="004B5AB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iCs/>
          <w:szCs w:val="20"/>
        </w:rPr>
      </w:pPr>
      <w:r w:rsidRPr="004B5AB3">
        <w:rPr>
          <w:rFonts w:ascii="Tahoma" w:eastAsia="Times New Roman" w:hAnsi="Tahoma" w:cs="Tahoma"/>
          <w:iCs/>
          <w:szCs w:val="20"/>
        </w:rPr>
        <w:t>За нар</w:t>
      </w:r>
      <w:r w:rsidR="00FC415F" w:rsidRPr="004B5AB3">
        <w:rPr>
          <w:rFonts w:ascii="Tahoma" w:eastAsia="Times New Roman" w:hAnsi="Tahoma" w:cs="Tahoma"/>
          <w:iCs/>
          <w:szCs w:val="20"/>
        </w:rPr>
        <w:t xml:space="preserve">ушение сроков оплаты оказанных </w:t>
      </w:r>
      <w:r w:rsidRPr="004B5AB3">
        <w:rPr>
          <w:rFonts w:ascii="Tahoma" w:eastAsia="Times New Roman" w:hAnsi="Tahoma" w:cs="Tahoma"/>
          <w:iCs/>
          <w:szCs w:val="20"/>
        </w:rPr>
        <w:t xml:space="preserve">и принятых Услуг более чем на 30 (Тридцать) дней, Заказчик обязан выплатить Исполнителю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 </w:t>
      </w:r>
      <w:permStart w:id="1857706049" w:edGrp="everyone"/>
      <w:r w:rsidRPr="004B5AB3">
        <w:rPr>
          <w:rFonts w:ascii="Tahoma" w:eastAsia="Times New Roman" w:hAnsi="Tahoma" w:cs="Tahoma"/>
          <w:iCs/>
          <w:szCs w:val="20"/>
        </w:rPr>
        <w:t>но не более 5 % (пяти процен</w:t>
      </w:r>
      <w:r w:rsidRPr="004B5AB3">
        <w:rPr>
          <w:rFonts w:ascii="Tahoma" w:eastAsia="Times New Roman" w:hAnsi="Tahoma" w:cs="Tahoma"/>
          <w:iCs/>
          <w:szCs w:val="20"/>
        </w:rPr>
        <w:lastRenderedPageBreak/>
        <w:t xml:space="preserve">тов) от </w:t>
      </w:r>
      <w:r w:rsidR="0069558B" w:rsidRPr="004B5AB3">
        <w:rPr>
          <w:rFonts w:ascii="Tahoma" w:eastAsia="Times New Roman" w:hAnsi="Tahoma" w:cs="Tahoma"/>
          <w:iCs/>
          <w:szCs w:val="20"/>
        </w:rPr>
        <w:t>Цены Услуг</w:t>
      </w:r>
      <w:r w:rsidRPr="004B5AB3">
        <w:rPr>
          <w:rFonts w:ascii="Tahoma" w:eastAsia="Times New Roman" w:hAnsi="Tahoma" w:cs="Tahoma"/>
          <w:iCs/>
          <w:szCs w:val="20"/>
        </w:rPr>
        <w:t xml:space="preserve">. </w:t>
      </w:r>
      <w:permEnd w:id="1857706049"/>
      <w:r w:rsidRPr="004B5AB3">
        <w:rPr>
          <w:rFonts w:ascii="Tahoma" w:eastAsia="Times New Roman" w:hAnsi="Tahoma" w:cs="Tahoma"/>
          <w:iCs/>
          <w:szCs w:val="20"/>
        </w:rPr>
        <w:t>Указанное положение не применяется к просрочке выплаты авансовы</w:t>
      </w:r>
      <w:r w:rsidR="002F5BEC">
        <w:rPr>
          <w:rFonts w:ascii="Tahoma" w:eastAsia="Times New Roman" w:hAnsi="Tahoma" w:cs="Tahoma"/>
          <w:iCs/>
          <w:szCs w:val="20"/>
        </w:rPr>
        <w:t>х платежей. Проценты рассчитываю</w:t>
      </w:r>
      <w:r w:rsidRPr="004B5AB3">
        <w:rPr>
          <w:rFonts w:ascii="Tahoma" w:eastAsia="Times New Roman" w:hAnsi="Tahoma" w:cs="Tahoma"/>
          <w:iCs/>
          <w:szCs w:val="20"/>
        </w:rPr>
        <w:t xml:space="preserve">тся по формуле простых процентов с </w:t>
      </w:r>
      <w:r w:rsidR="002F5BEC">
        <w:rPr>
          <w:rFonts w:ascii="Tahoma" w:eastAsia="Times New Roman" w:hAnsi="Tahoma" w:cs="Tahoma"/>
          <w:iCs/>
          <w:szCs w:val="20"/>
        </w:rPr>
        <w:t>31 (тридцать первого) дня просрочки платежа</w:t>
      </w:r>
      <w:r w:rsidRPr="004B5AB3">
        <w:rPr>
          <w:rFonts w:ascii="Tahoma" w:eastAsia="Times New Roman" w:hAnsi="Tahoma" w:cs="Tahoma"/>
          <w:iCs/>
          <w:szCs w:val="20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</w:t>
      </w:r>
      <w:r w:rsidR="002C2FB8" w:rsidRPr="004B5AB3">
        <w:rPr>
          <w:rFonts w:ascii="Tahoma" w:eastAsia="Times New Roman" w:hAnsi="Tahoma" w:cs="Tahoma"/>
          <w:iCs/>
          <w:szCs w:val="20"/>
        </w:rPr>
        <w:t>ыми или незаконными актами государственных о</w:t>
      </w:r>
      <w:r w:rsidRPr="004B5AB3">
        <w:rPr>
          <w:rFonts w:ascii="Tahoma" w:eastAsia="Times New Roman" w:hAnsi="Tahoma" w:cs="Tahoma"/>
          <w:iCs/>
          <w:szCs w:val="20"/>
        </w:rPr>
        <w:t>рганов, и случаи сбоев в банковской системе, Заказчик освобождается от обязательств по уплате неустойки.</w:t>
      </w:r>
    </w:p>
    <w:p w14:paraId="77B3CC4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851"/>
        </w:tabs>
        <w:jc w:val="both"/>
        <w:rPr>
          <w:i w:val="0"/>
        </w:rPr>
      </w:pPr>
      <w:r w:rsidRPr="004B5AB3">
        <w:rPr>
          <w:i w:val="0"/>
        </w:rPr>
        <w:t xml:space="preserve">Заказчик не несет перед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ответственность за упущенную выгоду.</w:t>
      </w:r>
    </w:p>
    <w:p w14:paraId="47B1C14D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4B5AB3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79465A2D" w14:textId="6A5E6766" w:rsidR="00F14C24" w:rsidRPr="00F14C24" w:rsidRDefault="0019212C" w:rsidP="00F14C24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991984182" w:edGrp="everyone"/>
      <w:permEnd w:id="991984182"/>
      <w:r w:rsidRPr="004B5AB3">
        <w:rPr>
          <w:rFonts w:ascii="Tahoma" w:hAnsi="Tahoma" w:cs="Tahoma"/>
          <w:szCs w:val="20"/>
        </w:rPr>
        <w:t xml:space="preserve">за </w:t>
      </w:r>
      <w:r w:rsidR="00717937" w:rsidRPr="001B489F">
        <w:rPr>
          <w:rFonts w:ascii="Tahoma" w:hAnsi="Tahoma" w:cs="Tahoma"/>
          <w:szCs w:val="20"/>
        </w:rPr>
        <w:t xml:space="preserve">нарушение </w:t>
      </w:r>
      <w:r w:rsidR="00717937" w:rsidRPr="00BE128D">
        <w:rPr>
          <w:rFonts w:ascii="Tahoma" w:hAnsi="Tahoma" w:cs="Tahoma"/>
          <w:szCs w:val="20"/>
        </w:rPr>
        <w:t>н</w:t>
      </w:r>
      <w:r w:rsidR="00717937" w:rsidRPr="003A27F1">
        <w:rPr>
          <w:rFonts w:ascii="Tahoma" w:hAnsi="Tahoma" w:cs="Tahoma"/>
          <w:szCs w:val="20"/>
        </w:rPr>
        <w:t>ачальн</w:t>
      </w:r>
      <w:r w:rsidR="00717937" w:rsidRPr="00BE128D">
        <w:rPr>
          <w:rFonts w:ascii="Tahoma" w:hAnsi="Tahoma" w:cs="Tahoma"/>
          <w:szCs w:val="20"/>
        </w:rPr>
        <w:t>ого</w:t>
      </w:r>
      <w:r w:rsidR="00717937">
        <w:rPr>
          <w:rFonts w:ascii="Tahoma" w:hAnsi="Tahoma" w:cs="Tahoma"/>
          <w:szCs w:val="20"/>
        </w:rPr>
        <w:t>, конечного</w:t>
      </w:r>
      <w:r w:rsidR="00717937" w:rsidRPr="00BE128D">
        <w:rPr>
          <w:rFonts w:ascii="Tahoma" w:hAnsi="Tahoma" w:cs="Tahoma"/>
          <w:szCs w:val="20"/>
        </w:rPr>
        <w:t xml:space="preserve"> срок</w:t>
      </w:r>
      <w:r w:rsidR="00717937">
        <w:rPr>
          <w:rFonts w:ascii="Tahoma" w:hAnsi="Tahoma" w:cs="Tahoma"/>
          <w:szCs w:val="20"/>
        </w:rPr>
        <w:t>а</w:t>
      </w:r>
      <w:r w:rsidR="00717937" w:rsidRPr="00BE128D">
        <w:rPr>
          <w:rFonts w:ascii="Tahoma" w:hAnsi="Tahoma" w:cs="Tahoma"/>
          <w:szCs w:val="20"/>
        </w:rPr>
        <w:t xml:space="preserve"> оказания Услуг Исполнитель уплачивает пеню в размере 0,2 % (двух десятых процента) от </w:t>
      </w:r>
      <w:r w:rsidR="00717937" w:rsidRPr="003A27F1">
        <w:rPr>
          <w:rFonts w:ascii="Tahoma" w:hAnsi="Tahoma" w:cs="Tahoma"/>
          <w:szCs w:val="20"/>
        </w:rPr>
        <w:t xml:space="preserve">Цены Услуг </w:t>
      </w:r>
      <w:r w:rsidR="00717937" w:rsidRPr="00BE128D">
        <w:rPr>
          <w:rFonts w:ascii="Tahoma" w:hAnsi="Tahoma" w:cs="Tahoma"/>
          <w:szCs w:val="20"/>
        </w:rPr>
        <w:t>за каждый день просрочки до фактического исполнения обязательства</w:t>
      </w:r>
      <w:permStart w:id="642731247" w:edGrp="everyone"/>
      <w:r w:rsidR="00F14C24">
        <w:rPr>
          <w:rFonts w:ascii="Tahoma" w:hAnsi="Tahoma" w:cs="Tahoma"/>
          <w:szCs w:val="20"/>
        </w:rPr>
        <w:t>.</w:t>
      </w:r>
    </w:p>
    <w:p w14:paraId="3D5C90B8" w14:textId="2681C3DE" w:rsidR="00F14C24" w:rsidRPr="00F14C24" w:rsidRDefault="00F14C24" w:rsidP="00F14C24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За нарушение </w:t>
      </w:r>
      <w:r w:rsidRPr="00683D5E">
        <w:rPr>
          <w:rFonts w:ascii="Tahoma" w:hAnsi="Tahoma" w:cs="Tahoma"/>
          <w:szCs w:val="20"/>
        </w:rPr>
        <w:t xml:space="preserve">сроков оказания Услуг Исполнитель уплачивает пеню в </w:t>
      </w:r>
      <w:proofErr w:type="gramStart"/>
      <w:r w:rsidRPr="00683D5E">
        <w:rPr>
          <w:rFonts w:ascii="Tahoma" w:hAnsi="Tahoma" w:cs="Tahoma"/>
          <w:szCs w:val="20"/>
        </w:rPr>
        <w:t>размере  0</w:t>
      </w:r>
      <w:proofErr w:type="gramEnd"/>
      <w:r w:rsidRPr="00683D5E">
        <w:rPr>
          <w:rFonts w:ascii="Tahoma" w:hAnsi="Tahoma" w:cs="Tahoma"/>
          <w:szCs w:val="20"/>
        </w:rPr>
        <w:t>,2 % (двух десятых процента) от Цены  Услуг, за каждый день просрочки</w:t>
      </w:r>
    </w:p>
    <w:p w14:paraId="1915F038" w14:textId="574641F1" w:rsidR="0019212C" w:rsidRPr="00F14C24" w:rsidRDefault="00017EE1" w:rsidP="00F14C24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F14C24">
        <w:rPr>
          <w:rFonts w:ascii="Tahoma" w:eastAsia="Times New Roman" w:hAnsi="Tahoma" w:cs="Tahoma"/>
          <w:szCs w:val="20"/>
        </w:rPr>
        <w:t xml:space="preserve">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</w:t>
      </w:r>
      <w:r w:rsidRPr="00F14C24">
        <w:rPr>
          <w:rFonts w:ascii="Tahoma" w:eastAsia="Times New Roman" w:hAnsi="Tahoma" w:cs="Tahoma"/>
          <w:szCs w:val="20"/>
        </w:rPr>
        <w:lastRenderedPageBreak/>
        <w:t xml:space="preserve">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</w:t>
      </w:r>
      <w:r w:rsidR="00931D2E" w:rsidRPr="00F14C24">
        <w:rPr>
          <w:rFonts w:ascii="Tahoma" w:eastAsia="Times New Roman" w:hAnsi="Tahoma" w:cs="Tahoma"/>
          <w:szCs w:val="20"/>
        </w:rPr>
        <w:t>Заказчиком</w:t>
      </w:r>
      <w:r w:rsidRPr="00F14C24">
        <w:rPr>
          <w:rFonts w:ascii="Tahoma" w:eastAsia="Times New Roman" w:hAnsi="Tahoma" w:cs="Tahoma"/>
          <w:szCs w:val="20"/>
        </w:rPr>
        <w:t xml:space="preserve">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</w:p>
    <w:permEnd w:id="642731247"/>
    <w:p w14:paraId="79AD4C2A" w14:textId="1ED6106C" w:rsidR="00D3761F" w:rsidRPr="004B5AB3" w:rsidRDefault="00D3761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 ненадлежащее исполнение Исполнителем</w:t>
      </w:r>
      <w:r w:rsidR="00C72CC6">
        <w:rPr>
          <w:rFonts w:ascii="Tahoma" w:hAnsi="Tahoma" w:cs="Tahoma"/>
          <w:szCs w:val="20"/>
        </w:rPr>
        <w:t xml:space="preserve"> обязательств</w:t>
      </w:r>
      <w:r w:rsidRPr="004B5AB3">
        <w:rPr>
          <w:rFonts w:ascii="Tahoma" w:hAnsi="Tahoma" w:cs="Tahoma"/>
          <w:szCs w:val="20"/>
        </w:rPr>
        <w:t>, предусмотренных п.3.</w:t>
      </w:r>
      <w:permStart w:id="733101174" w:edGrp="everyone"/>
      <w:r w:rsidRPr="004B5AB3">
        <w:rPr>
          <w:rFonts w:ascii="Tahoma" w:hAnsi="Tahoma" w:cs="Tahoma"/>
          <w:szCs w:val="20"/>
        </w:rPr>
        <w:t>7.</w:t>
      </w:r>
      <w:permEnd w:id="733101174"/>
      <w:r w:rsidRPr="004B5AB3">
        <w:rPr>
          <w:rFonts w:ascii="Tahoma" w:hAnsi="Tahoma" w:cs="Tahoma"/>
          <w:szCs w:val="20"/>
        </w:rPr>
        <w:t xml:space="preserve"> Договора, Исполнитель уплачивает Заказчику неустойку в размере </w:t>
      </w:r>
      <w:permStart w:id="149097879" w:edGrp="everyone"/>
      <w:r w:rsidR="00D01BFE" w:rsidRPr="00BE128D">
        <w:rPr>
          <w:rFonts w:ascii="Tahoma" w:hAnsi="Tahoma" w:cs="Tahoma"/>
          <w:szCs w:val="20"/>
        </w:rPr>
        <w:t>0,03% (три</w:t>
      </w:r>
      <w:r w:rsidR="00D01BFE" w:rsidRPr="001B489F">
        <w:rPr>
          <w:rFonts w:ascii="Tahoma" w:eastAsia="Times New Roman" w:hAnsi="Tahoma" w:cs="Tahoma"/>
          <w:szCs w:val="20"/>
        </w:rPr>
        <w:t xml:space="preserve"> </w:t>
      </w:r>
      <w:r w:rsidRPr="004B5AB3">
        <w:rPr>
          <w:rFonts w:ascii="Tahoma" w:hAnsi="Tahoma" w:cs="Tahoma"/>
          <w:szCs w:val="20"/>
        </w:rPr>
        <w:t>сотых процента) от Цены Договора (стоимости Услуг), указанной в п. 2.1. Договора</w:t>
      </w:r>
      <w:permEnd w:id="149097879"/>
      <w:r w:rsidRPr="004B5AB3">
        <w:rPr>
          <w:rFonts w:ascii="Tahoma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</w:t>
      </w:r>
      <w:permStart w:id="1152807207" w:edGrp="everyone"/>
    </w:p>
    <w:p w14:paraId="084FCD77" w14:textId="12793A4F" w:rsidR="00FC415F" w:rsidRPr="004B5AB3" w:rsidRDefault="00FC415F" w:rsidP="004B5AB3">
      <w:pPr>
        <w:pStyle w:val="afffa"/>
        <w:widowControl w:val="0"/>
        <w:numPr>
          <w:ilvl w:val="1"/>
          <w:numId w:val="7"/>
        </w:numPr>
        <w:shd w:val="clear" w:color="auto" w:fill="FFFFFF"/>
        <w:tabs>
          <w:tab w:val="clear" w:pos="1866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bookmarkStart w:id="5" w:name="_Ref327954349"/>
      <w:r w:rsidRPr="004B5AB3">
        <w:rPr>
          <w:rFonts w:ascii="Tahoma" w:hAnsi="Tahoma" w:cs="Tahoma"/>
          <w:szCs w:val="20"/>
        </w:rPr>
        <w:t xml:space="preserve">За </w:t>
      </w:r>
      <w:r w:rsidRPr="00E64A1F">
        <w:rPr>
          <w:rFonts w:ascii="Tahoma" w:hAnsi="Tahoma" w:cs="Tahoma"/>
          <w:color w:val="000000" w:themeColor="text1"/>
          <w:szCs w:val="20"/>
        </w:rPr>
        <w:t>несвоевременное</w:t>
      </w:r>
      <w:r w:rsidRPr="004B5AB3">
        <w:rPr>
          <w:rFonts w:ascii="Tahoma" w:hAnsi="Tahoma" w:cs="Tahoma"/>
          <w:szCs w:val="20"/>
        </w:rPr>
        <w:t xml:space="preserve"> представление какой-либо информации, предусмотренной </w:t>
      </w:r>
      <w:proofErr w:type="gramStart"/>
      <w:r w:rsidRPr="004B5AB3">
        <w:rPr>
          <w:rFonts w:ascii="Tahoma" w:hAnsi="Tahoma" w:cs="Tahoma"/>
          <w:szCs w:val="20"/>
        </w:rPr>
        <w:t>Договором  и</w:t>
      </w:r>
      <w:proofErr w:type="gramEnd"/>
      <w:r w:rsidRPr="004B5AB3">
        <w:rPr>
          <w:rFonts w:ascii="Tahoma" w:hAnsi="Tahoma" w:cs="Tahoma"/>
          <w:szCs w:val="20"/>
        </w:rPr>
        <w:t xml:space="preserve"> (или)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10 000 (десяти тысяч) рублей за каждый случай допущенного нарушения.</w:t>
      </w:r>
    </w:p>
    <w:p w14:paraId="70D87DFA" w14:textId="4BB0FB2D" w:rsidR="00421E40" w:rsidRPr="001C43FB" w:rsidRDefault="00FC415F" w:rsidP="001C43FB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8989777"/>
      <w:r w:rsidRPr="001C43FB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1C43FB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1C43FB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  <w:bookmarkEnd w:id="6"/>
      <w:r w:rsidR="00D3761F" w:rsidRPr="001C43FB">
        <w:rPr>
          <w:rFonts w:ascii="Tahoma" w:hAnsi="Tahoma" w:cs="Tahoma"/>
          <w:szCs w:val="20"/>
        </w:rPr>
        <w:t xml:space="preserve"> </w:t>
      </w:r>
    </w:p>
    <w:p w14:paraId="145E1481" w14:textId="0C229B5F" w:rsidR="00421E40" w:rsidRPr="00421E40" w:rsidRDefault="00421E40" w:rsidP="00421E40">
      <w:pPr>
        <w:widowControl w:val="0"/>
        <w:numPr>
          <w:ilvl w:val="1"/>
          <w:numId w:val="7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421E40">
        <w:rPr>
          <w:rFonts w:ascii="Tahoma" w:hAnsi="Tahoma" w:cs="Tahoma"/>
          <w:color w:val="000000" w:themeColor="text1"/>
          <w:szCs w:val="20"/>
        </w:rPr>
        <w:lastRenderedPageBreak/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нарушения.</w:t>
      </w:r>
    </w:p>
    <w:p w14:paraId="17D7DD8F" w14:textId="4571EA13" w:rsidR="00944239" w:rsidRPr="00421E40" w:rsidRDefault="00944239" w:rsidP="00E64A1F">
      <w:pPr>
        <w:pStyle w:val="ConsPlusNormal"/>
        <w:numPr>
          <w:ilvl w:val="1"/>
          <w:numId w:val="7"/>
        </w:numPr>
        <w:tabs>
          <w:tab w:val="clear" w:pos="1866"/>
          <w:tab w:val="num" w:pos="709"/>
        </w:tabs>
        <w:ind w:left="0" w:firstLine="0"/>
        <w:jc w:val="both"/>
      </w:pPr>
      <w:r w:rsidRPr="00421E40">
        <w:rPr>
          <w:i w:val="0"/>
        </w:rPr>
        <w:t xml:space="preserve">В случае нарушения сроков устранения Недостатков в порядке, предусмотренном Договором, Исполнитель обязан уплатить неустойку </w:t>
      </w:r>
      <w:r w:rsidRPr="00421E40">
        <w:rPr>
          <w:rFonts w:eastAsia="Times New Roman"/>
          <w:i w:val="0"/>
          <w:lang w:eastAsia="ru-RU"/>
        </w:rPr>
        <w:t>в размере</w:t>
      </w:r>
      <w:r w:rsidRPr="00421E40">
        <w:rPr>
          <w:i w:val="0"/>
        </w:rPr>
        <w:t xml:space="preserve"> </w:t>
      </w:r>
      <w:r w:rsidR="007A40D6" w:rsidRPr="00421E40">
        <w:rPr>
          <w:i w:val="0"/>
        </w:rPr>
        <w:t xml:space="preserve">0,05% от Цены Услуг, по которому допущено </w:t>
      </w:r>
      <w:proofErr w:type="gramStart"/>
      <w:r w:rsidR="007A40D6" w:rsidRPr="00421E40">
        <w:rPr>
          <w:i w:val="0"/>
        </w:rPr>
        <w:t>нарушение,  за</w:t>
      </w:r>
      <w:proofErr w:type="gramEnd"/>
      <w:r w:rsidR="007A40D6" w:rsidRPr="00421E40">
        <w:rPr>
          <w:i w:val="0"/>
        </w:rPr>
        <w:t xml:space="preserve"> каждый день просрочки до фактического исполнения обязательства</w:t>
      </w:r>
      <w:r w:rsidRPr="00421E40">
        <w:rPr>
          <w:i w:val="0"/>
        </w:rPr>
        <w:t>.</w:t>
      </w:r>
    </w:p>
    <w:p w14:paraId="600BDE76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7" w:name="_Ref327954352"/>
      <w:permEnd w:id="1152807207"/>
      <w:r w:rsidRPr="004B5AB3">
        <w:rPr>
          <w:rFonts w:ascii="Tahoma" w:hAnsi="Tahoma" w:cs="Tahoma"/>
          <w:szCs w:val="20"/>
        </w:rPr>
        <w:t xml:space="preserve">Исполнитель обязан возместить ущерб, причиненный </w:t>
      </w:r>
      <w:r w:rsidR="00931D2E" w:rsidRPr="004B5AB3">
        <w:rPr>
          <w:rFonts w:ascii="Tahoma" w:hAnsi="Tahoma" w:cs="Tahoma"/>
          <w:szCs w:val="20"/>
        </w:rPr>
        <w:t xml:space="preserve">персоналу, </w:t>
      </w:r>
      <w:r w:rsidRPr="004B5AB3">
        <w:rPr>
          <w:rFonts w:ascii="Tahoma" w:hAnsi="Tahoma" w:cs="Tahoma"/>
          <w:szCs w:val="20"/>
        </w:rPr>
        <w:t>имуществу Заказчика и (или) третьих лиц в результате ошибочных действий (бездействий) специалистов Исполнителя, в те</w:t>
      </w:r>
      <w:r w:rsidRPr="004B5AB3">
        <w:rPr>
          <w:rFonts w:ascii="Tahoma" w:hAnsi="Tahoma" w:cs="Tahoma"/>
          <w:szCs w:val="20"/>
        </w:rPr>
        <w:lastRenderedPageBreak/>
        <w:t>чение 20 дней с момента получения письменного требования Заказчика.</w:t>
      </w:r>
      <w:bookmarkEnd w:id="7"/>
    </w:p>
    <w:p w14:paraId="42623AB2" w14:textId="77777777" w:rsidR="0019212C" w:rsidRPr="004B5AB3" w:rsidRDefault="0019212C" w:rsidP="004B5AB3">
      <w:pPr>
        <w:numPr>
          <w:ilvl w:val="1"/>
          <w:numId w:val="5"/>
        </w:numPr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8" w:name="_Ref327954355"/>
      <w:bookmarkStart w:id="9" w:name="_Ref273619007"/>
      <w:r w:rsidRPr="004B5AB3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нарушения законодательства</w:t>
      </w:r>
      <w:r w:rsidR="00931D2E" w:rsidRPr="004B5AB3">
        <w:rPr>
          <w:rFonts w:ascii="Tahoma" w:hAnsi="Tahoma" w:cs="Tahoma"/>
          <w:szCs w:val="20"/>
        </w:rPr>
        <w:t xml:space="preserve"> Российской Федерации</w:t>
      </w:r>
      <w:r w:rsidRPr="004B5AB3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8"/>
      <w:r w:rsidRPr="004B5AB3">
        <w:rPr>
          <w:rFonts w:ascii="Tahoma" w:hAnsi="Tahoma" w:cs="Tahoma"/>
          <w:szCs w:val="20"/>
        </w:rPr>
        <w:t xml:space="preserve"> </w:t>
      </w:r>
      <w:bookmarkEnd w:id="9"/>
    </w:p>
    <w:p w14:paraId="4D7292BC" w14:textId="6D6B1ADA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0" w:name="_Ref327954364"/>
      <w:permStart w:id="1632402746" w:edGrp="everyone"/>
      <w:permEnd w:id="1632402746"/>
      <w:r w:rsidRPr="004B5AB3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10"/>
    </w:p>
    <w:p w14:paraId="3F74087E" w14:textId="17D7454B" w:rsidR="00D3761F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Заказчик имеет право удержать, зачесть и/или иным </w:t>
      </w:r>
      <w:r w:rsidR="006D2DF7">
        <w:rPr>
          <w:rFonts w:ascii="Tahoma" w:hAnsi="Tahoma" w:cs="Tahoma"/>
          <w:szCs w:val="20"/>
        </w:rPr>
        <w:t>способом</w:t>
      </w:r>
      <w:r w:rsidRPr="004B5AB3">
        <w:rPr>
          <w:rFonts w:ascii="Tahoma" w:hAnsi="Tahoma" w:cs="Tahoma"/>
          <w:szCs w:val="20"/>
        </w:rPr>
        <w:t xml:space="preserve"> 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6176AD94" w14:textId="77777777" w:rsidR="0019212C" w:rsidRPr="004B5AB3" w:rsidRDefault="00D3761F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 </w:t>
      </w:r>
      <w:r w:rsidR="0019212C" w:rsidRPr="004B5AB3">
        <w:rPr>
          <w:rFonts w:ascii="Tahoma" w:hAnsi="Tahoma" w:cs="Tahoma"/>
          <w:szCs w:val="20"/>
        </w:rPr>
        <w:t>Уплата предусмотренн</w:t>
      </w:r>
      <w:r w:rsidR="0019212C" w:rsidRPr="004B5AB3">
        <w:rPr>
          <w:rFonts w:ascii="Tahoma" w:hAnsi="Tahoma" w:cs="Tahoma"/>
          <w:color w:val="000000"/>
          <w:szCs w:val="20"/>
        </w:rPr>
        <w:t>ых</w:t>
      </w:r>
      <w:r w:rsidR="0019212C" w:rsidRPr="004B5AB3">
        <w:rPr>
          <w:rFonts w:ascii="Tahoma" w:hAnsi="Tahoma" w:cs="Tahoma"/>
          <w:szCs w:val="20"/>
        </w:rPr>
        <w:t xml:space="preserve"> </w:t>
      </w:r>
      <w:r w:rsidR="005E1737" w:rsidRPr="004B5AB3">
        <w:rPr>
          <w:rFonts w:ascii="Tahoma" w:hAnsi="Tahoma" w:cs="Tahoma"/>
          <w:szCs w:val="20"/>
        </w:rPr>
        <w:t>настоящим р</w:t>
      </w:r>
      <w:r w:rsidR="00E31764" w:rsidRPr="004B5AB3">
        <w:rPr>
          <w:rFonts w:ascii="Tahoma" w:hAnsi="Tahoma" w:cs="Tahoma"/>
          <w:szCs w:val="20"/>
        </w:rPr>
        <w:t>азделом Договора</w:t>
      </w:r>
      <w:r w:rsidR="00F76C4F" w:rsidRPr="004B5AB3">
        <w:rPr>
          <w:rFonts w:ascii="Tahoma" w:hAnsi="Tahoma" w:cs="Tahoma"/>
          <w:szCs w:val="20"/>
        </w:rPr>
        <w:t xml:space="preserve"> </w:t>
      </w:r>
      <w:r w:rsidR="0019212C" w:rsidRPr="004B5AB3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20EDDE82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607DEF9A" w14:textId="77777777" w:rsidR="00505789" w:rsidRPr="004B5AB3" w:rsidRDefault="00505789" w:rsidP="004B5AB3">
      <w:pPr>
        <w:pStyle w:val="afffa"/>
        <w:numPr>
          <w:ilvl w:val="1"/>
          <w:numId w:val="5"/>
        </w:numPr>
        <w:tabs>
          <w:tab w:val="clear" w:pos="1866"/>
          <w:tab w:val="num" w:pos="426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  <w:permStart w:id="2025390963" w:edGrp="everyone"/>
    </w:p>
    <w:p w14:paraId="3AFE45F8" w14:textId="3CEEE944" w:rsidR="00D23C96" w:rsidRPr="00D23C96" w:rsidRDefault="00D23C96" w:rsidP="00D23C96">
      <w:pPr>
        <w:pStyle w:val="afff2"/>
        <w:numPr>
          <w:ilvl w:val="1"/>
          <w:numId w:val="5"/>
        </w:numPr>
        <w:tabs>
          <w:tab w:val="clear" w:pos="1866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D23C96">
        <w:rPr>
          <w:rFonts w:ascii="Tahoma" w:hAnsi="Tahoma" w:cs="Tahoma"/>
          <w:sz w:val="20"/>
          <w:szCs w:val="20"/>
        </w:rPr>
        <w:t xml:space="preserve">Исполнитель в соответствии со ст.406.1 ГК РФ возмещает Заказчику все имущественные потери последнего, связанные с невозможностью уменьшения </w:t>
      </w:r>
      <w:r w:rsidR="00BF60A8">
        <w:rPr>
          <w:rFonts w:ascii="Tahoma" w:hAnsi="Tahoma" w:cs="Tahoma"/>
          <w:sz w:val="20"/>
          <w:szCs w:val="20"/>
        </w:rPr>
        <w:t xml:space="preserve">Заказчиком </w:t>
      </w:r>
      <w:r w:rsidRPr="00D23C96">
        <w:rPr>
          <w:rFonts w:ascii="Tahoma" w:hAnsi="Tahoma" w:cs="Tahoma"/>
          <w:sz w:val="20"/>
          <w:szCs w:val="20"/>
        </w:rPr>
        <w:t>налоговой базы (в том числе возврата (возмещения) налога) и (или) суммы подлежащего уплате налога по операциям с Исполнителем и (или) третьими лицами (подрядчиками/соисполнителями), привлеченными Исполнителем для исполнения настоящего Договора, в том числе возникшие в связи с:</w:t>
      </w:r>
    </w:p>
    <w:p w14:paraId="47CF1F0C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6FE6F509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923A95">
        <w:rPr>
          <w:rFonts w:ascii="Tahoma" w:hAnsi="Tahoma" w:cs="Tahoma"/>
          <w:szCs w:val="20"/>
        </w:rPr>
        <w:t>доначисленных</w:t>
      </w:r>
      <w:proofErr w:type="spellEnd"/>
      <w:r w:rsidRPr="00923A95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оказанных услуг </w:t>
      </w:r>
      <w:r w:rsidRPr="00923A95">
        <w:rPr>
          <w:rFonts w:ascii="Tahoma" w:hAnsi="Tahoma" w:cs="Tahoma"/>
          <w:szCs w:val="20"/>
        </w:rPr>
        <w:lastRenderedPageBreak/>
        <w:t>из расходов по налогу на прибыль организаций по причинам, связанным с Исполнителем.</w:t>
      </w:r>
    </w:p>
    <w:p w14:paraId="0A5346C5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923A95">
        <w:rPr>
          <w:rFonts w:ascii="Tahoma" w:hAnsi="Tahoma" w:cs="Tahoma"/>
          <w:strike/>
          <w:szCs w:val="20"/>
        </w:rPr>
        <w:t>и</w:t>
      </w:r>
      <w:r w:rsidRPr="00923A95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37CEA7A4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0E0221A3" w14:textId="77777777" w:rsidR="00D23C96" w:rsidRPr="00923A95" w:rsidRDefault="00D23C96" w:rsidP="00D23C9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02D122A4" w14:textId="77777777" w:rsidR="00D23C96" w:rsidRPr="00923A95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Указанные имущественные потери возмещаются в размере сумм, взысканных (предъявленных), в том числе в размере сумм НДС, в вычете которых было отказано Заказчику,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Исполнителя возместить потери.</w:t>
      </w:r>
    </w:p>
    <w:p w14:paraId="6D532734" w14:textId="2101039F" w:rsidR="00291DF8" w:rsidRPr="00291DF8" w:rsidRDefault="00D23C96" w:rsidP="00D23C9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923A95">
        <w:rPr>
          <w:rFonts w:ascii="Tahoma" w:hAnsi="Tahoma" w:cs="Tahoma"/>
          <w:szCs w:val="20"/>
        </w:rPr>
        <w:t>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Заказчика.</w:t>
      </w:r>
      <w:r w:rsidR="00291DF8">
        <w:rPr>
          <w:rFonts w:ascii="Tahoma" w:hAnsi="Tahoma" w:cs="Tahoma"/>
          <w:szCs w:val="20"/>
        </w:rPr>
        <w:t xml:space="preserve"> </w:t>
      </w:r>
    </w:p>
    <w:p w14:paraId="5A5DC0A2" w14:textId="76A651D9" w:rsidR="00547EF0" w:rsidRPr="00291DF8" w:rsidRDefault="00396B52" w:rsidP="00291DF8">
      <w:pPr>
        <w:pStyle w:val="afff2"/>
        <w:numPr>
          <w:ilvl w:val="1"/>
          <w:numId w:val="5"/>
        </w:numPr>
        <w:tabs>
          <w:tab w:val="clear" w:pos="1866"/>
          <w:tab w:val="left" w:pos="567"/>
        </w:tabs>
        <w:rPr>
          <w:rFonts w:ascii="Tahoma" w:eastAsiaTheme="minorEastAsia" w:hAnsi="Tahoma" w:cs="Tahoma"/>
          <w:color w:val="auto"/>
          <w:sz w:val="20"/>
          <w:szCs w:val="20"/>
        </w:rPr>
      </w:pPr>
      <w:r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 </w:t>
      </w:r>
      <w:permEnd w:id="2025390963"/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t xml:space="preserve"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</w:t>
      </w:r>
      <w:r w:rsidR="00DD0379" w:rsidRPr="00291DF8">
        <w:rPr>
          <w:rFonts w:ascii="Tahoma" w:eastAsiaTheme="minorEastAsia" w:hAnsi="Tahoma" w:cs="Tahoma"/>
          <w:color w:val="auto"/>
          <w:sz w:val="20"/>
          <w:szCs w:val="20"/>
        </w:rPr>
        <w:lastRenderedPageBreak/>
        <w:t>лишает Заказчика права на осуществление своего права по Договору по тем же основаниям</w:t>
      </w:r>
      <w:r w:rsidR="003878D4" w:rsidRPr="00291DF8">
        <w:rPr>
          <w:rFonts w:ascii="Tahoma" w:eastAsiaTheme="minorEastAsia" w:hAnsi="Tahoma" w:cs="Tahoma"/>
          <w:color w:val="auto"/>
          <w:sz w:val="20"/>
          <w:szCs w:val="20"/>
        </w:rPr>
        <w:t>.</w:t>
      </w:r>
    </w:p>
    <w:p w14:paraId="59B3F0F3" w14:textId="77777777" w:rsidR="004B5AB3" w:rsidRPr="004B5AB3" w:rsidRDefault="004B5AB3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672F7BE8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Форс-мажор</w:t>
      </w:r>
    </w:p>
    <w:p w14:paraId="23B1671F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 xml:space="preserve">Стороны освобождаются </w:t>
      </w:r>
      <w:r w:rsidR="00143431" w:rsidRPr="004B5AB3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67CDE30E" w14:textId="77777777" w:rsidR="00143431" w:rsidRPr="004B5AB3" w:rsidRDefault="00D00688" w:rsidP="004B5AB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Theme="majorEastAsia" w:hAnsi="Tahoma" w:cs="Tahoma"/>
          <w:bCs/>
          <w:szCs w:val="20"/>
        </w:rPr>
      </w:pPr>
      <w:r w:rsidRPr="004B5AB3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4B5AB3">
        <w:rPr>
          <w:rFonts w:ascii="Tahoma" w:hAnsi="Tahoma" w:cs="Tahoma"/>
          <w:szCs w:val="20"/>
        </w:rPr>
        <w:t xml:space="preserve"> </w:t>
      </w:r>
      <w:r w:rsidR="00143431" w:rsidRPr="004B5AB3">
        <w:rPr>
          <w:rFonts w:ascii="Tahoma" w:eastAsiaTheme="majorEastAsia" w:hAnsi="Tahoma" w:cs="Tahoma"/>
          <w:bCs/>
          <w:szCs w:val="20"/>
        </w:rPr>
        <w:t xml:space="preserve"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</w:t>
      </w:r>
      <w:r w:rsidR="00143431" w:rsidRPr="004B5AB3">
        <w:rPr>
          <w:rFonts w:ascii="Tahoma" w:eastAsiaTheme="majorEastAsia" w:hAnsi="Tahoma" w:cs="Tahoma"/>
          <w:bCs/>
          <w:szCs w:val="20"/>
        </w:rPr>
        <w:lastRenderedPageBreak/>
        <w:t>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608C8546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09E1AB92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При наступлении обстоятельств, указанных в п.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4B5AB3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</w:t>
      </w:r>
      <w:r w:rsidR="005E1737"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 промедления, но не позднее 5 (пяти) рабочих д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 xml:space="preserve"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lastRenderedPageBreak/>
        <w:t>Договор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317FAB0D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FE70C7" w:rsidRPr="004B5AB3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п.8</w:t>
      </w:r>
      <w:r w:rsidRPr="004B5AB3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9D1CF3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0835DE" w14:textId="77777777" w:rsidR="00143431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4B5AB3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3077644" w14:textId="77777777" w:rsidR="00D00688" w:rsidRPr="004B5AB3" w:rsidRDefault="00D00688" w:rsidP="004B5AB3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num" w:pos="567"/>
        </w:tabs>
        <w:spacing w:before="0" w:line="240" w:lineRule="auto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4B5AB3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1050E8C5" w14:textId="77777777" w:rsidR="00AA71CF" w:rsidRPr="004B5AB3" w:rsidRDefault="00AA71CF" w:rsidP="004B5AB3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0AFE8DC9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Порядок разрешения споров</w:t>
      </w:r>
    </w:p>
    <w:p w14:paraId="6291FEAE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567"/>
        </w:tabs>
        <w:jc w:val="both"/>
        <w:rPr>
          <w:i w:val="0"/>
        </w:rPr>
      </w:pPr>
      <w:r w:rsidRPr="004B5AB3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15E44EED" w14:textId="77777777" w:rsidR="00DD0379" w:rsidRPr="004B5AB3" w:rsidRDefault="00DD0379" w:rsidP="004B5AB3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567"/>
        </w:tabs>
        <w:jc w:val="both"/>
        <w:rPr>
          <w:i w:val="0"/>
        </w:rPr>
      </w:pPr>
      <w:r w:rsidRPr="004B5AB3">
        <w:rPr>
          <w:i w:val="0"/>
        </w:rPr>
        <w:t xml:space="preserve">Все споры, разногласия или требования, возникающие между Сторонами из Договора или в связи с ним, в том числе касающиеся </w:t>
      </w:r>
      <w:r w:rsidRPr="004B5AB3">
        <w:rPr>
          <w:i w:val="0"/>
        </w:rPr>
        <w:lastRenderedPageBreak/>
        <w:t>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4B5AB3">
        <w:rPr>
          <w:i w:val="0"/>
        </w:rPr>
        <w:t xml:space="preserve">аявленные требования документов. Срок рассмотрения претензий - </w:t>
      </w:r>
      <w:permStart w:id="1999071305" w:edGrp="everyone"/>
      <w:r w:rsidR="00A00D05" w:rsidRPr="004B5AB3">
        <w:rPr>
          <w:i w:val="0"/>
        </w:rPr>
        <w:t>10 (десять)</w:t>
      </w:r>
      <w:permEnd w:id="1999071305"/>
      <w:r w:rsidR="00A00D05" w:rsidRPr="004B5AB3">
        <w:rPr>
          <w:i w:val="0"/>
        </w:rPr>
        <w:t xml:space="preserve"> рабочих дней с момента ее получения.</w:t>
      </w:r>
    </w:p>
    <w:p w14:paraId="72B49B48" w14:textId="53837360" w:rsidR="00A00D05" w:rsidRPr="00E64A1F" w:rsidRDefault="00DD0379" w:rsidP="00CA093B">
      <w:pPr>
        <w:widowControl w:val="0"/>
        <w:numPr>
          <w:ilvl w:val="1"/>
          <w:numId w:val="5"/>
        </w:numPr>
        <w:tabs>
          <w:tab w:val="num" w:pos="567"/>
          <w:tab w:val="num" w:pos="144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</w:rPr>
      </w:pPr>
      <w:r w:rsidRPr="00E64A1F">
        <w:rPr>
          <w:rFonts w:ascii="Tahoma" w:hAnsi="Tahoma" w:cs="Tahoma"/>
          <w:iCs/>
        </w:rPr>
        <w:t>Споры, разногласия или требования, не урегулированные в претензионном поря</w:t>
      </w:r>
      <w:r w:rsidR="009E7AAE" w:rsidRPr="00E64A1F">
        <w:rPr>
          <w:rFonts w:ascii="Tahoma" w:hAnsi="Tahoma" w:cs="Tahoma"/>
          <w:iCs/>
        </w:rPr>
        <w:t>дке, передаются на разрешение в</w:t>
      </w:r>
      <w:r w:rsidR="00C42ADD" w:rsidRPr="00E64A1F">
        <w:rPr>
          <w:rFonts w:ascii="Tahoma" w:hAnsi="Tahoma" w:cs="Tahoma"/>
          <w:iCs/>
        </w:rPr>
        <w:t xml:space="preserve"> </w:t>
      </w:r>
      <w:r w:rsidR="00A00D05" w:rsidRPr="00E64A1F">
        <w:rPr>
          <w:rFonts w:ascii="Tahoma" w:hAnsi="Tahoma" w:cs="Tahoma"/>
        </w:rPr>
        <w:t xml:space="preserve">арбитражный суд </w:t>
      </w:r>
      <w:permStart w:id="209477184" w:edGrp="everyone"/>
      <w:r w:rsidR="000C6876" w:rsidRPr="001F4A44">
        <w:rPr>
          <w:rFonts w:ascii="Tahoma" w:hAnsi="Tahoma" w:cs="Tahoma"/>
          <w:iCs/>
        </w:rPr>
        <w:t>г. Москвы/ Московской области.</w:t>
      </w:r>
    </w:p>
    <w:permEnd w:id="209477184"/>
    <w:p w14:paraId="15B61A69" w14:textId="77777777" w:rsidR="004B5AB3" w:rsidRPr="004B5AB3" w:rsidRDefault="004B5AB3" w:rsidP="004B5AB3">
      <w:pPr>
        <w:widowControl w:val="0"/>
        <w:tabs>
          <w:tab w:val="num" w:pos="147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061FEE5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 xml:space="preserve">Основания изменения и расторжения </w:t>
      </w:r>
      <w:r w:rsidR="00547EF0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Д</w:t>
      </w: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оговора</w:t>
      </w:r>
    </w:p>
    <w:p w14:paraId="12080C74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полномочными представ</w:t>
      </w:r>
      <w:r w:rsidR="002C3C97" w:rsidRPr="004B5AB3">
        <w:rPr>
          <w:rFonts w:ascii="Tahoma" w:hAnsi="Tahoma" w:cs="Tahoma"/>
          <w:szCs w:val="20"/>
        </w:rPr>
        <w:t xml:space="preserve">ителями Исполнителя и Заказчика за исключением случаев, предусмотренных Договором. </w:t>
      </w:r>
    </w:p>
    <w:p w14:paraId="59D26720" w14:textId="77777777" w:rsidR="0019212C" w:rsidRPr="004B5AB3" w:rsidRDefault="0019212C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77CB1E2C" w14:textId="77777777" w:rsidR="00DA5A50" w:rsidRPr="004B5AB3" w:rsidRDefault="00DA5A50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Договор может быть изменен или прекращен:</w:t>
      </w:r>
    </w:p>
    <w:p w14:paraId="46517F3C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</w:t>
      </w:r>
      <w:r w:rsidRPr="004B5AB3">
        <w:rPr>
          <w:i w:val="0"/>
        </w:rPr>
        <w:lastRenderedPageBreak/>
        <w:t xml:space="preserve">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 прекращать </w:t>
      </w:r>
      <w:r w:rsidR="00CE4032" w:rsidRPr="004B5AB3">
        <w:rPr>
          <w:i w:val="0"/>
        </w:rPr>
        <w:t>оказания Услуг</w:t>
      </w:r>
      <w:r w:rsidRPr="004B5AB3">
        <w:rPr>
          <w:i w:val="0"/>
        </w:rPr>
        <w:t xml:space="preserve"> до подписания двухстороннего соглашения о расторжении Договора;</w:t>
      </w:r>
    </w:p>
    <w:p w14:paraId="3F8B0760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53A6BAE7" w14:textId="77777777" w:rsidR="00DA5A50" w:rsidRPr="004B5AB3" w:rsidRDefault="00DA5A50" w:rsidP="004B5AB3">
      <w:pPr>
        <w:pStyle w:val="ConsPlusNormal"/>
        <w:numPr>
          <w:ilvl w:val="0"/>
          <w:numId w:val="10"/>
        </w:numPr>
        <w:ind w:left="0" w:firstLine="0"/>
        <w:jc w:val="both"/>
        <w:rPr>
          <w:i w:val="0"/>
        </w:rPr>
      </w:pPr>
      <w:r w:rsidRPr="004B5AB3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3E5CFF44" w14:textId="77777777" w:rsidR="00DA5A50" w:rsidRPr="004B5AB3" w:rsidRDefault="008C4892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t>О</w:t>
      </w:r>
      <w:r w:rsidR="00D00688" w:rsidRPr="004B5AB3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4B5AB3">
        <w:rPr>
          <w:rFonts w:ascii="Tahoma" w:hAnsi="Tahoma" w:cs="Tahoma"/>
          <w:b/>
          <w:szCs w:val="20"/>
        </w:rPr>
        <w:t>Исполнителя</w:t>
      </w:r>
      <w:r w:rsidR="00D00688" w:rsidRPr="004B5AB3">
        <w:rPr>
          <w:rFonts w:ascii="Tahoma" w:hAnsi="Tahoma" w:cs="Tahoma"/>
          <w:b/>
          <w:szCs w:val="20"/>
        </w:rPr>
        <w:t>.</w:t>
      </w:r>
    </w:p>
    <w:p w14:paraId="10B9BB42" w14:textId="6D08983D" w:rsidR="009E7AAE" w:rsidRPr="00E64A1F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E64A1F">
        <w:rPr>
          <w:rFonts w:ascii="Tahoma" w:hAnsi="Tahoma" w:cs="Tahoma"/>
          <w:szCs w:val="20"/>
        </w:rPr>
        <w:t>10.4</w:t>
      </w:r>
      <w:r w:rsidR="008C4892" w:rsidRPr="00E64A1F">
        <w:rPr>
          <w:rFonts w:ascii="Tahoma" w:hAnsi="Tahoma" w:cs="Tahoma"/>
          <w:szCs w:val="20"/>
        </w:rPr>
        <w:t xml:space="preserve">.1 </w:t>
      </w:r>
      <w:r w:rsidR="00FB3D4F" w:rsidRPr="00E64A1F">
        <w:rPr>
          <w:rFonts w:ascii="Tahoma" w:hAnsi="Tahoma" w:cs="Tahoma"/>
          <w:szCs w:val="20"/>
        </w:rPr>
        <w:t xml:space="preserve">Исполнитель вправе отказаться от исполнения настоящего Договора исключительно, при условии </w:t>
      </w:r>
      <w:permStart w:id="202079510" w:edGrp="everyone"/>
      <w:r w:rsidR="00FB3D4F" w:rsidRPr="00E64A1F">
        <w:rPr>
          <w:rFonts w:ascii="Tahoma" w:hAnsi="Tahoma" w:cs="Tahoma"/>
          <w:szCs w:val="20"/>
        </w:rPr>
        <w:t xml:space="preserve">выплаты Заказчику компенсации в размере </w:t>
      </w:r>
      <w:r w:rsidR="00BF67E4" w:rsidRPr="00BE128D">
        <w:rPr>
          <w:rFonts w:ascii="Tahoma" w:hAnsi="Tahoma" w:cs="Tahoma"/>
          <w:iCs/>
          <w:szCs w:val="20"/>
        </w:rPr>
        <w:t>5% от Цены Услуг</w:t>
      </w:r>
      <w:r w:rsidR="000C6876">
        <w:rPr>
          <w:rFonts w:ascii="Tahoma" w:hAnsi="Tahoma" w:cs="Tahoma"/>
          <w:iCs/>
          <w:szCs w:val="20"/>
        </w:rPr>
        <w:t>, указанной в п. 2.1. Договора</w:t>
      </w:r>
      <w:r w:rsidR="00BF67E4">
        <w:t xml:space="preserve"> </w:t>
      </w:r>
      <w:r w:rsidR="00BF67E4" w:rsidRPr="003A27F1">
        <w:rPr>
          <w:rFonts w:ascii="Tahoma" w:hAnsi="Tahoma" w:cs="Tahoma"/>
          <w:iCs/>
          <w:szCs w:val="20"/>
        </w:rPr>
        <w:t xml:space="preserve">и </w:t>
      </w:r>
      <w:permEnd w:id="202079510"/>
      <w:r w:rsidR="00BF67E4" w:rsidRPr="003A27F1">
        <w:rPr>
          <w:rFonts w:ascii="Tahoma" w:hAnsi="Tahoma" w:cs="Tahoma"/>
          <w:iCs/>
          <w:szCs w:val="20"/>
        </w:rPr>
        <w:t xml:space="preserve">полного возмещения Заказчику </w:t>
      </w:r>
      <w:permStart w:id="2089364745" w:edGrp="everyone"/>
      <w:r w:rsidR="00BF67E4" w:rsidRPr="003A27F1">
        <w:rPr>
          <w:rFonts w:ascii="Tahoma" w:hAnsi="Tahoma" w:cs="Tahoma"/>
          <w:iCs/>
          <w:szCs w:val="20"/>
        </w:rPr>
        <w:t>убытков</w:t>
      </w:r>
      <w:r w:rsidRPr="00E64A1F">
        <w:rPr>
          <w:rFonts w:ascii="Tahoma" w:hAnsi="Tahoma" w:cs="Tahoma"/>
          <w:szCs w:val="20"/>
        </w:rPr>
        <w:t>.</w:t>
      </w:r>
    </w:p>
    <w:p w14:paraId="40518780" w14:textId="77777777" w:rsidR="008C4892" w:rsidRPr="004B5AB3" w:rsidRDefault="009E7AAE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10.4.2. </w:t>
      </w:r>
      <w:r w:rsidR="008C4892" w:rsidRPr="004B5AB3">
        <w:rPr>
          <w:rFonts w:ascii="Tahoma" w:hAnsi="Tahoma" w:cs="Tahoma"/>
          <w:szCs w:val="20"/>
        </w:rPr>
        <w:t xml:space="preserve"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РФ. </w:t>
      </w:r>
    </w:p>
    <w:permEnd w:id="2089364745"/>
    <w:p w14:paraId="12C82001" w14:textId="77777777" w:rsidR="00D00688" w:rsidRPr="004B5AB3" w:rsidRDefault="00D00688" w:rsidP="004B5AB3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b/>
          <w:szCs w:val="20"/>
        </w:rPr>
        <w:lastRenderedPageBreak/>
        <w:t>Отказ от исполнения Договора по инициативе Заказчика</w:t>
      </w:r>
    </w:p>
    <w:p w14:paraId="22808C6C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451D3B" w:rsidRPr="004B5AB3">
        <w:rPr>
          <w:i w:val="0"/>
        </w:rPr>
        <w:t xml:space="preserve">.1. </w:t>
      </w:r>
      <w:r w:rsidR="00D00688" w:rsidRPr="004B5AB3">
        <w:rPr>
          <w:i w:val="0"/>
        </w:rPr>
        <w:t>Заказчик вправе, в соответствии со ст.7</w:t>
      </w:r>
      <w:r w:rsidR="000713CA" w:rsidRPr="004B5AB3">
        <w:rPr>
          <w:i w:val="0"/>
        </w:rPr>
        <w:t>82</w:t>
      </w:r>
      <w:r w:rsidR="00D00688" w:rsidRPr="004B5AB3">
        <w:rPr>
          <w:i w:val="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4B5AB3">
        <w:rPr>
          <w:i w:val="0"/>
        </w:rPr>
        <w:t>Исполнителю</w:t>
      </w:r>
      <w:r w:rsidR="00D00688" w:rsidRPr="004B5AB3">
        <w:rPr>
          <w:i w:val="0"/>
        </w:rPr>
        <w:t xml:space="preserve"> письменного уведомления о таком отказе.</w:t>
      </w:r>
    </w:p>
    <w:p w14:paraId="3897DEB5" w14:textId="1FB7905E" w:rsidR="004A28E2" w:rsidRPr="004B5AB3" w:rsidRDefault="004A28E2" w:rsidP="004B5AB3">
      <w:pPr>
        <w:pStyle w:val="ConsPlusNormal"/>
        <w:tabs>
          <w:tab w:val="num" w:pos="423"/>
        </w:tabs>
        <w:jc w:val="both"/>
        <w:rPr>
          <w:i w:val="0"/>
        </w:rPr>
      </w:pPr>
      <w:r w:rsidRPr="004B5AB3">
        <w:rPr>
          <w:i w:val="0"/>
        </w:rPr>
        <w:t xml:space="preserve">В таком случае Заказчик обязан оплатить </w:t>
      </w:r>
      <w:r w:rsidR="00CE4032" w:rsidRPr="004B5AB3">
        <w:rPr>
          <w:i w:val="0"/>
        </w:rPr>
        <w:t>Услуги</w:t>
      </w:r>
      <w:r w:rsidRPr="004B5AB3">
        <w:rPr>
          <w:i w:val="0"/>
        </w:rPr>
        <w:t xml:space="preserve">, фактически </w:t>
      </w:r>
      <w:r w:rsidR="00CE4032" w:rsidRPr="004B5AB3">
        <w:rPr>
          <w:i w:val="0"/>
        </w:rPr>
        <w:t>оказанные</w:t>
      </w:r>
      <w:r w:rsidRPr="004B5AB3">
        <w:rPr>
          <w:i w:val="0"/>
        </w:rPr>
        <w:t xml:space="preserve"> Исполнителем  на момент получения уведомления Заказчика об отказе от исполнения Договора</w:t>
      </w:r>
      <w:r w:rsidR="00E5267C" w:rsidRPr="00E5267C">
        <w:t xml:space="preserve"> </w:t>
      </w:r>
      <w:r w:rsidR="00E5267C" w:rsidRPr="00E64A1F">
        <w:rPr>
          <w:i w:val="0"/>
        </w:rPr>
        <w:t>на основании двухсторо</w:t>
      </w:r>
      <w:r w:rsidR="00E5267C" w:rsidRPr="00E5267C">
        <w:rPr>
          <w:i w:val="0"/>
        </w:rPr>
        <w:t xml:space="preserve">нних </w:t>
      </w:r>
      <w:permStart w:id="308029993" w:edGrp="everyone"/>
      <w:r w:rsidR="00E5267C" w:rsidRPr="00E5267C">
        <w:rPr>
          <w:i w:val="0"/>
        </w:rPr>
        <w:t>а</w:t>
      </w:r>
      <w:proofErr w:type="spellStart"/>
      <w:r w:rsidR="00E5267C" w:rsidRPr="00E64A1F">
        <w:rPr>
          <w:i w:val="0"/>
        </w:rPr>
        <w:t>ктов</w:t>
      </w:r>
      <w:proofErr w:type="spellEnd"/>
      <w:r w:rsidR="00E5267C" w:rsidRPr="00E64A1F">
        <w:rPr>
          <w:i w:val="0"/>
        </w:rPr>
        <w:t xml:space="preserve"> </w:t>
      </w:r>
      <w:r w:rsidR="00E5267C">
        <w:rPr>
          <w:i w:val="0"/>
        </w:rPr>
        <w:t>оказанных</w:t>
      </w:r>
      <w:r w:rsidR="00E5267C" w:rsidRPr="00E64A1F">
        <w:rPr>
          <w:i w:val="0"/>
        </w:rPr>
        <w:t xml:space="preserve"> услуг</w:t>
      </w:r>
      <w:permEnd w:id="308029993"/>
      <w:r w:rsidRPr="00E5267C">
        <w:rPr>
          <w:i w:val="0"/>
        </w:rPr>
        <w:t>.</w:t>
      </w:r>
      <w:r w:rsidRPr="004B5AB3">
        <w:rPr>
          <w:i w:val="0"/>
        </w:rPr>
        <w:t xml:space="preserve"> Убытки, включая упущенную выгоду Исполнителя, возмещению не подлежат.</w:t>
      </w:r>
    </w:p>
    <w:p w14:paraId="35478691" w14:textId="3DA46D60" w:rsidR="004A28E2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BB2482" w:rsidRPr="004B5AB3">
        <w:rPr>
          <w:i w:val="0"/>
        </w:rPr>
        <w:t>.2. Заказчик</w:t>
      </w:r>
      <w:r w:rsidR="009E7AAE" w:rsidRPr="004B5AB3">
        <w:rPr>
          <w:i w:val="0"/>
        </w:rPr>
        <w:t xml:space="preserve"> в соответствии </w:t>
      </w:r>
      <w:r w:rsidR="00193A4B">
        <w:rPr>
          <w:i w:val="0"/>
        </w:rPr>
        <w:t>со</w:t>
      </w:r>
      <w:r w:rsidR="009E7AAE" w:rsidRPr="004B5AB3">
        <w:rPr>
          <w:i w:val="0"/>
        </w:rPr>
        <w:t xml:space="preserve"> ст. 450</w:t>
      </w:r>
      <w:r w:rsidR="00193A4B">
        <w:rPr>
          <w:i w:val="0"/>
        </w:rPr>
        <w:t>.1</w:t>
      </w:r>
      <w:r w:rsidR="009E7AAE" w:rsidRPr="004B5AB3">
        <w:rPr>
          <w:i w:val="0"/>
        </w:rPr>
        <w:t xml:space="preserve"> ГК РФ,</w:t>
      </w:r>
      <w:r w:rsidR="00BB2482" w:rsidRPr="004B5AB3">
        <w:rPr>
          <w:i w:val="0"/>
        </w:rPr>
        <w:t xml:space="preserve"> </w:t>
      </w:r>
      <w:r w:rsidR="004A28E2" w:rsidRPr="004B5AB3">
        <w:rPr>
          <w:i w:val="0"/>
        </w:rPr>
        <w:t>вправе в одностороннем внесудебном порядке отказаться от исполнения Договора (полностью или в части) путем направления Исполнителю уведомления о таком отказе, в случае если:</w:t>
      </w:r>
    </w:p>
    <w:p w14:paraId="14024717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a) нарушение Исполнителем условий настоящего Договора, ведущее к существенному снижению качества Услуг;</w:t>
      </w:r>
    </w:p>
    <w:p w14:paraId="366DEBBD" w14:textId="27A7C404" w:rsidR="004A28E2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b</w:t>
      </w:r>
      <w:r w:rsidRPr="004B5AB3">
        <w:rPr>
          <w:i w:val="0"/>
        </w:rPr>
        <w:t xml:space="preserve">) </w:t>
      </w:r>
      <w:r w:rsidR="004A28E2" w:rsidRPr="004B5AB3">
        <w:rPr>
          <w:i w:val="0"/>
        </w:rPr>
        <w:t xml:space="preserve">Исполнитель  не приступает своевременно к исполнению настоящего Договора или </w:t>
      </w:r>
      <w:r w:rsidR="00CE4032" w:rsidRPr="004B5AB3">
        <w:rPr>
          <w:i w:val="0"/>
        </w:rPr>
        <w:t>оказывает Услуги</w:t>
      </w:r>
      <w:r w:rsidR="004A28E2" w:rsidRPr="004B5AB3">
        <w:rPr>
          <w:i w:val="0"/>
        </w:rPr>
        <w:t xml:space="preserve"> настолько медленно, что их окончание к датам, установленным </w:t>
      </w:r>
      <w:r w:rsidR="002F5BEC">
        <w:rPr>
          <w:i w:val="0"/>
        </w:rPr>
        <w:t>Статье 4</w:t>
      </w:r>
      <w:r w:rsidR="004A28E2" w:rsidRPr="004B5AB3">
        <w:rPr>
          <w:i w:val="0"/>
        </w:rPr>
        <w:t xml:space="preserve"> </w:t>
      </w:r>
      <w:r w:rsidR="002F5BEC">
        <w:rPr>
          <w:i w:val="0"/>
        </w:rPr>
        <w:t xml:space="preserve">настоящего </w:t>
      </w:r>
      <w:r w:rsidR="004A28E2" w:rsidRPr="004B5AB3">
        <w:rPr>
          <w:i w:val="0"/>
        </w:rPr>
        <w:t>Договора становится явно невозможным;</w:t>
      </w:r>
    </w:p>
    <w:p w14:paraId="31F975D9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c) </w:t>
      </w:r>
      <w:r w:rsidR="004A28E2" w:rsidRPr="004B5AB3">
        <w:rPr>
          <w:i w:val="0"/>
        </w:rPr>
        <w:t xml:space="preserve">во время </w:t>
      </w:r>
      <w:r w:rsidR="00643A15" w:rsidRPr="004B5AB3">
        <w:rPr>
          <w:i w:val="0"/>
        </w:rPr>
        <w:t>оказания У</w:t>
      </w:r>
      <w:r w:rsidRPr="004B5AB3">
        <w:rPr>
          <w:i w:val="0"/>
        </w:rPr>
        <w:t>слуг</w:t>
      </w:r>
      <w:r w:rsidR="004A28E2" w:rsidRPr="004B5AB3">
        <w:rPr>
          <w:i w:val="0"/>
        </w:rPr>
        <w:t xml:space="preserve"> станет очевидным, что они не будут </w:t>
      </w:r>
      <w:r w:rsidRPr="004B5AB3">
        <w:rPr>
          <w:i w:val="0"/>
        </w:rPr>
        <w:t>оказаны</w:t>
      </w:r>
      <w:r w:rsidR="004A28E2" w:rsidRPr="004B5AB3">
        <w:rPr>
          <w:i w:val="0"/>
        </w:rPr>
        <w:t xml:space="preserve"> надлежащим образом и в срок;</w:t>
      </w:r>
    </w:p>
    <w:p w14:paraId="4A2AC48C" w14:textId="6B8C2AB2" w:rsidR="004A28E2" w:rsidRPr="004B5AB3" w:rsidRDefault="000C6876" w:rsidP="004B5AB3">
      <w:pPr>
        <w:pStyle w:val="ConsPlusNormal"/>
        <w:jc w:val="both"/>
        <w:rPr>
          <w:i w:val="0"/>
        </w:rPr>
      </w:pPr>
      <w:permStart w:id="305544005" w:edGrp="everyone"/>
      <w:r>
        <w:rPr>
          <w:i w:val="0"/>
        </w:rPr>
        <w:lastRenderedPageBreak/>
        <w:t>d)</w:t>
      </w:r>
      <w:r w:rsidRPr="004B5AB3">
        <w:rPr>
          <w:i w:val="0"/>
        </w:rPr>
        <w:t xml:space="preserve"> </w:t>
      </w:r>
      <w:r w:rsidR="004A28E2" w:rsidRPr="004B5AB3">
        <w:rPr>
          <w:i w:val="0"/>
        </w:rPr>
        <w:t xml:space="preserve">прекращение и/или приостановление действия лицензии, допуска, свидетельства или иного разрешения, необходимого Исполнителю для </w:t>
      </w:r>
      <w:r w:rsidR="00CE4032" w:rsidRPr="004B5AB3">
        <w:rPr>
          <w:i w:val="0"/>
        </w:rPr>
        <w:t>оказания Услуг</w:t>
      </w:r>
      <w:r w:rsidR="004A28E2" w:rsidRPr="004B5AB3">
        <w:rPr>
          <w:i w:val="0"/>
        </w:rPr>
        <w:t xml:space="preserve"> и исполнения обязательств по настоящему Договору;</w:t>
      </w:r>
    </w:p>
    <w:permEnd w:id="305544005"/>
    <w:p w14:paraId="65C309F8" w14:textId="77777777" w:rsidR="00643A15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e) </w:t>
      </w:r>
      <w:r w:rsidR="004A28E2" w:rsidRPr="004B5AB3">
        <w:rPr>
          <w:i w:val="0"/>
        </w:rPr>
        <w:t>в отношении Исполнителя принято решения о ликвидации, либо реорганизации;</w:t>
      </w:r>
    </w:p>
    <w:p w14:paraId="06626A81" w14:textId="77777777" w:rsidR="004A28E2" w:rsidRPr="004B5AB3" w:rsidRDefault="00B82B24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f)</w:t>
      </w:r>
      <w:r w:rsidR="004A28E2" w:rsidRPr="004B5AB3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9C9090" w14:textId="77777777" w:rsidR="004A28E2" w:rsidRPr="004B5AB3" w:rsidRDefault="00CE403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 xml:space="preserve">g) </w:t>
      </w:r>
      <w:r w:rsidR="004A28E2" w:rsidRPr="004B5AB3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Pr="004B5AB3">
        <w:rPr>
          <w:i w:val="0"/>
        </w:rPr>
        <w:t>оказание Услуг</w:t>
      </w:r>
      <w:r w:rsidR="004A28E2" w:rsidRPr="004B5AB3">
        <w:rPr>
          <w:i w:val="0"/>
        </w:rPr>
        <w:t xml:space="preserve">, </w:t>
      </w:r>
      <w:r w:rsidRPr="004B5AB3">
        <w:rPr>
          <w:i w:val="0"/>
        </w:rPr>
        <w:t>оказываемых</w:t>
      </w:r>
      <w:r w:rsidR="004A28E2" w:rsidRPr="004B5AB3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7962928A" w14:textId="77777777" w:rsidR="00643A15" w:rsidRPr="004B5AB3" w:rsidRDefault="00643A15" w:rsidP="004B5AB3">
      <w:pPr>
        <w:pStyle w:val="ConsPlusNormal"/>
        <w:jc w:val="both"/>
        <w:rPr>
          <w:i w:val="0"/>
        </w:rPr>
      </w:pPr>
      <w:r w:rsidRPr="004B5AB3">
        <w:rPr>
          <w:i w:val="0"/>
          <w:lang w:val="en-US"/>
        </w:rPr>
        <w:t>h</w:t>
      </w:r>
      <w:r w:rsidR="00BB2482" w:rsidRPr="004B5AB3">
        <w:rPr>
          <w:i w:val="0"/>
        </w:rPr>
        <w:t xml:space="preserve">) </w:t>
      </w:r>
      <w:r w:rsidR="004A28E2" w:rsidRPr="004B5AB3">
        <w:rPr>
          <w:i w:val="0"/>
        </w:rPr>
        <w:t>в иных случаях, предусмотренных законодательством Российской Федерации и/или Договором.</w:t>
      </w:r>
    </w:p>
    <w:p w14:paraId="559CBB1B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.3. </w:t>
      </w:r>
      <w:r w:rsidR="00D00688" w:rsidRPr="004B5AB3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643A15" w:rsidRPr="004B5AB3">
        <w:rPr>
          <w:i w:val="0"/>
        </w:rPr>
        <w:t>.2.</w:t>
      </w:r>
      <w:r w:rsidR="00451D3B" w:rsidRPr="004B5AB3">
        <w:rPr>
          <w:i w:val="0"/>
        </w:rPr>
        <w:t xml:space="preserve"> Договора</w:t>
      </w:r>
      <w:r w:rsidR="00D00688" w:rsidRPr="004B5AB3">
        <w:rPr>
          <w:i w:val="0"/>
        </w:rPr>
        <w:t xml:space="preserve"> , Заказчик вправе потребовать, а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обязан возместить Заказчику убытки, в том числе упущенную выгоду.</w:t>
      </w:r>
    </w:p>
    <w:p w14:paraId="78C2E820" w14:textId="77777777" w:rsidR="00D00688" w:rsidRPr="004B5AB3" w:rsidRDefault="00E02552" w:rsidP="004B5AB3">
      <w:pPr>
        <w:pStyle w:val="ConsPlusNormal"/>
        <w:jc w:val="both"/>
        <w:rPr>
          <w:i w:val="0"/>
        </w:rPr>
      </w:pPr>
      <w:r w:rsidRPr="004B5AB3">
        <w:rPr>
          <w:i w:val="0"/>
        </w:rPr>
        <w:lastRenderedPageBreak/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.4. </w:t>
      </w:r>
      <w:r w:rsidR="00D00688" w:rsidRPr="004B5AB3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4B5AB3">
        <w:rPr>
          <w:i w:val="0"/>
        </w:rPr>
        <w:t xml:space="preserve">п. </w:t>
      </w:r>
      <w:r w:rsidRPr="004B5AB3">
        <w:rPr>
          <w:i w:val="0"/>
        </w:rPr>
        <w:t>10</w:t>
      </w:r>
      <w:r w:rsidR="009E7AAE" w:rsidRPr="004B5AB3">
        <w:rPr>
          <w:i w:val="0"/>
        </w:rPr>
        <w:t>.5</w:t>
      </w:r>
      <w:r w:rsidR="000713CA" w:rsidRPr="004B5AB3">
        <w:rPr>
          <w:i w:val="0"/>
        </w:rPr>
        <w:t xml:space="preserve">.2 </w:t>
      </w:r>
      <w:r w:rsidR="00451D3B" w:rsidRPr="004B5AB3">
        <w:rPr>
          <w:i w:val="0"/>
        </w:rPr>
        <w:t>Договора</w:t>
      </w:r>
      <w:r w:rsidR="00D00688" w:rsidRPr="004B5AB3">
        <w:rPr>
          <w:i w:val="0"/>
        </w:rPr>
        <w:t xml:space="preserve"> , в любой период времени в течение действия Договора вне зависимости от того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67C76" w:rsidRPr="004B5AB3">
        <w:rPr>
          <w:i w:val="0"/>
        </w:rPr>
        <w:t xml:space="preserve">Исполнитель </w:t>
      </w:r>
      <w:r w:rsidR="00D00688" w:rsidRPr="004B5AB3">
        <w:rPr>
          <w:i w:val="0"/>
        </w:rPr>
        <w:t xml:space="preserve"> не устранил обстоятельства дающие Заказчику право на отказ от исполнения Договора.</w:t>
      </w:r>
    </w:p>
    <w:p w14:paraId="59288E79" w14:textId="77777777" w:rsidR="001F5C44" w:rsidRDefault="00E02552" w:rsidP="00E64A1F">
      <w:pPr>
        <w:pStyle w:val="ConsPlusNormal"/>
        <w:jc w:val="both"/>
        <w:rPr>
          <w:i w:val="0"/>
        </w:rPr>
      </w:pPr>
      <w:r w:rsidRPr="004B5AB3">
        <w:rPr>
          <w:i w:val="0"/>
        </w:rPr>
        <w:t>10</w:t>
      </w:r>
      <w:r w:rsidR="00CE4032" w:rsidRPr="004B5AB3">
        <w:rPr>
          <w:i w:val="0"/>
        </w:rPr>
        <w:t>.</w:t>
      </w:r>
      <w:r w:rsidR="009E7AAE" w:rsidRPr="004B5AB3">
        <w:rPr>
          <w:i w:val="0"/>
        </w:rPr>
        <w:t>5</w:t>
      </w:r>
      <w:r w:rsidR="00451D3B" w:rsidRPr="004B5AB3">
        <w:rPr>
          <w:i w:val="0"/>
        </w:rPr>
        <w:t xml:space="preserve">.5. </w:t>
      </w:r>
      <w:r w:rsidR="00D00688" w:rsidRPr="004B5AB3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4B5AB3">
        <w:rPr>
          <w:i w:val="0"/>
        </w:rPr>
        <w:t>Исполнителем</w:t>
      </w:r>
      <w:r w:rsidR="00D00688" w:rsidRPr="004B5AB3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  <w:bookmarkStart w:id="11" w:name="_MailEndCompose"/>
    </w:p>
    <w:p w14:paraId="47767833" w14:textId="444A0D0B" w:rsidR="003A3131" w:rsidRPr="00E64A1F" w:rsidRDefault="00FB3D4F" w:rsidP="00E64A1F">
      <w:pPr>
        <w:pStyle w:val="ConsPlusNormal"/>
        <w:jc w:val="both"/>
        <w:rPr>
          <w:bCs/>
        </w:rPr>
      </w:pPr>
      <w:r>
        <w:rPr>
          <w:rFonts w:eastAsia="Times New Roman"/>
          <w:i w:val="0"/>
          <w:iCs w:val="0"/>
          <w:lang w:eastAsia="ru-RU"/>
        </w:rPr>
        <w:t xml:space="preserve">10.5.6. В случае </w:t>
      </w:r>
      <w:r w:rsidR="003A3131" w:rsidRPr="003A3131">
        <w:rPr>
          <w:rFonts w:eastAsia="Times New Roman"/>
          <w:i w:val="0"/>
          <w:iCs w:val="0"/>
          <w:lang w:eastAsia="ru-RU"/>
        </w:rPr>
        <w:t>одностороннего отказа Заказчика от исполнения Договора по основаниям, предус</w:t>
      </w:r>
      <w:r w:rsidR="003A3131">
        <w:rPr>
          <w:rFonts w:eastAsia="Times New Roman"/>
          <w:i w:val="0"/>
          <w:iCs w:val="0"/>
          <w:lang w:eastAsia="ru-RU"/>
        </w:rPr>
        <w:t>мотренным п.10.5</w:t>
      </w:r>
      <w:r w:rsidR="003A3131" w:rsidRPr="003A3131">
        <w:rPr>
          <w:rFonts w:eastAsia="Times New Roman"/>
          <w:i w:val="0"/>
          <w:iCs w:val="0"/>
          <w:lang w:eastAsia="ru-RU"/>
        </w:rPr>
        <w:t>.</w:t>
      </w:r>
      <w:r w:rsidR="003A3131">
        <w:rPr>
          <w:rFonts w:eastAsia="Times New Roman"/>
          <w:i w:val="0"/>
          <w:iCs w:val="0"/>
          <w:lang w:eastAsia="ru-RU"/>
        </w:rPr>
        <w:t>2.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r>
        <w:rPr>
          <w:rFonts w:eastAsia="Times New Roman"/>
          <w:i w:val="0"/>
          <w:iCs w:val="0"/>
          <w:lang w:eastAsia="ru-RU"/>
        </w:rPr>
        <w:t xml:space="preserve">настоящего 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Договора, Заказчик вправе потребовать, а </w:t>
      </w:r>
      <w:r w:rsidR="00166E3B">
        <w:rPr>
          <w:rFonts w:eastAsia="Times New Roman"/>
          <w:i w:val="0"/>
          <w:iCs w:val="0"/>
          <w:lang w:eastAsia="ru-RU"/>
        </w:rPr>
        <w:t>Исполнитель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обязан выплатить Заказчику штраф в размере </w:t>
      </w:r>
      <w:permStart w:id="1049640501" w:edGrp="everyone"/>
      <w:r w:rsidR="0072589C">
        <w:rPr>
          <w:rFonts w:eastAsia="Times New Roman"/>
          <w:i w:val="0"/>
          <w:iCs w:val="0"/>
          <w:lang w:eastAsia="ru-RU"/>
        </w:rPr>
        <w:t>5</w:t>
      </w:r>
      <w:r w:rsidR="003A3131" w:rsidRPr="003A3131">
        <w:rPr>
          <w:rFonts w:eastAsia="Times New Roman"/>
          <w:i w:val="0"/>
          <w:iCs w:val="0"/>
          <w:lang w:eastAsia="ru-RU"/>
        </w:rPr>
        <w:t xml:space="preserve"> </w:t>
      </w:r>
      <w:bookmarkEnd w:id="11"/>
      <w:permEnd w:id="1049640501"/>
      <w:r w:rsidR="0072589C">
        <w:rPr>
          <w:rFonts w:eastAsia="Times New Roman"/>
          <w:i w:val="0"/>
          <w:iCs w:val="0"/>
          <w:lang w:eastAsia="ru-RU"/>
        </w:rPr>
        <w:t>% от Ц</w:t>
      </w:r>
      <w:r>
        <w:rPr>
          <w:rFonts w:eastAsia="Times New Roman"/>
          <w:i w:val="0"/>
          <w:iCs w:val="0"/>
          <w:lang w:eastAsia="ru-RU"/>
        </w:rPr>
        <w:t>ены Услуг.</w:t>
      </w:r>
    </w:p>
    <w:p w14:paraId="4E76474D" w14:textId="77777777" w:rsidR="0019212C" w:rsidRPr="004B5AB3" w:rsidRDefault="0019212C" w:rsidP="004B5AB3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Особые условия</w:t>
      </w:r>
    </w:p>
    <w:p w14:paraId="2A9A43F1" w14:textId="64725CA7" w:rsidR="00F30746" w:rsidRPr="004B5AB3" w:rsidRDefault="0019212C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bookmarkStart w:id="12" w:name="_Ref328406247"/>
      <w:permStart w:id="684547379" w:edGrp="everyone"/>
      <w:r w:rsidRPr="004B5AB3">
        <w:rPr>
          <w:rFonts w:ascii="Tahoma" w:hAnsi="Tahoma" w:cs="Tahoma"/>
        </w:rPr>
        <w:t xml:space="preserve">От имени Заказчика по вопросам </w:t>
      </w:r>
      <w:r w:rsidR="004741E3" w:rsidRPr="004B5AB3">
        <w:rPr>
          <w:rFonts w:ascii="Tahoma" w:hAnsi="Tahoma" w:cs="Tahoma"/>
        </w:rPr>
        <w:t xml:space="preserve">контроля исполнения настоящего Договора, </w:t>
      </w:r>
      <w:r w:rsidRPr="004B5AB3">
        <w:rPr>
          <w:rFonts w:ascii="Tahoma" w:hAnsi="Tahoma" w:cs="Tahoma"/>
        </w:rPr>
        <w:t xml:space="preserve">подписания актов оказанных </w:t>
      </w:r>
      <w:r w:rsidR="00DF488B" w:rsidRPr="004B5AB3">
        <w:rPr>
          <w:rFonts w:ascii="Tahoma" w:hAnsi="Tahoma" w:cs="Tahoma"/>
        </w:rPr>
        <w:t>Услуг</w:t>
      </w:r>
      <w:r w:rsidRPr="004B5AB3">
        <w:rPr>
          <w:rFonts w:ascii="Tahoma" w:hAnsi="Tahoma" w:cs="Tahoma"/>
        </w:rPr>
        <w:t>, финансовых и бухгалтерских документов, связанных с исполнением настоящего Договора, согласования (подтверждения)</w:t>
      </w:r>
      <w:r w:rsidR="008B0B8F" w:rsidRPr="004B5AB3">
        <w:rPr>
          <w:rFonts w:ascii="Tahoma" w:hAnsi="Tahoma" w:cs="Tahoma"/>
        </w:rPr>
        <w:t xml:space="preserve"> </w:t>
      </w:r>
      <w:r w:rsidR="00E02552" w:rsidRPr="004B5AB3">
        <w:rPr>
          <w:rFonts w:ascii="Tahoma" w:hAnsi="Tahoma" w:cs="Tahoma"/>
        </w:rPr>
        <w:t>к</w:t>
      </w:r>
      <w:r w:rsidR="00E967D7" w:rsidRPr="004B5AB3">
        <w:rPr>
          <w:rFonts w:ascii="Tahoma" w:hAnsi="Tahoma" w:cs="Tahoma"/>
        </w:rPr>
        <w:t>алькуляций</w:t>
      </w:r>
      <w:r w:rsidRPr="004B5AB3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4B5AB3">
        <w:rPr>
          <w:rFonts w:ascii="Tahoma" w:hAnsi="Tahoma" w:cs="Tahoma"/>
        </w:rPr>
        <w:t>обособленное подразделение (филиал):</w:t>
      </w:r>
      <w:bookmarkEnd w:id="12"/>
    </w:p>
    <w:p w14:paraId="7B2D4EC3" w14:textId="2AE49039" w:rsidR="00B53CFF" w:rsidRPr="004B5AB3" w:rsidRDefault="00451D3B" w:rsidP="004B5AB3">
      <w:pPr>
        <w:widowControl w:val="0"/>
        <w:spacing w:after="0" w:line="240" w:lineRule="auto"/>
        <w:contextualSpacing/>
        <w:rPr>
          <w:rFonts w:ascii="Tahoma" w:hAnsi="Tahoma" w:cs="Tahoma"/>
          <w:color w:val="000000"/>
          <w:szCs w:val="20"/>
        </w:rPr>
      </w:pPr>
      <w:r w:rsidRPr="004B5AB3">
        <w:rPr>
          <w:rFonts w:ascii="Tahoma" w:hAnsi="Tahoma" w:cs="Tahoma"/>
          <w:color w:val="000000"/>
          <w:szCs w:val="20"/>
        </w:rPr>
        <w:t xml:space="preserve">Наименование: </w:t>
      </w:r>
      <w:r w:rsidR="000C6876">
        <w:rPr>
          <w:rFonts w:ascii="Tahoma" w:hAnsi="Tahoma" w:cs="Tahoma"/>
          <w:color w:val="000000"/>
        </w:rPr>
        <w:t>Исполнительный аппарат</w:t>
      </w:r>
      <w:r w:rsidR="000C6876" w:rsidRPr="00366F3E">
        <w:rPr>
          <w:rFonts w:ascii="Tahoma" w:hAnsi="Tahoma" w:cs="Tahoma"/>
          <w:color w:val="000000"/>
        </w:rPr>
        <w:t xml:space="preserve"> АО «ЭнергосбыТ </w:t>
      </w:r>
      <w:r w:rsidR="000C6876" w:rsidRPr="00366F3E">
        <w:rPr>
          <w:rFonts w:ascii="Tahoma" w:hAnsi="Tahoma" w:cs="Tahoma"/>
          <w:color w:val="000000"/>
        </w:rPr>
        <w:lastRenderedPageBreak/>
        <w:t>Плюс».</w:t>
      </w:r>
    </w:p>
    <w:p w14:paraId="2826FEF4" w14:textId="77777777" w:rsidR="000C6876" w:rsidRDefault="00065EC3" w:rsidP="000C6876">
      <w:pPr>
        <w:widowControl w:val="0"/>
        <w:spacing w:after="0" w:line="240" w:lineRule="auto"/>
        <w:contextualSpacing/>
        <w:rPr>
          <w:rFonts w:ascii="Tahoma" w:hAnsi="Tahoma" w:cs="Tahoma"/>
        </w:rPr>
      </w:pPr>
      <w:r w:rsidRPr="004B5AB3">
        <w:rPr>
          <w:rFonts w:ascii="Tahoma" w:hAnsi="Tahoma" w:cs="Tahoma"/>
          <w:color w:val="000000"/>
          <w:szCs w:val="20"/>
        </w:rPr>
        <w:t>Упо</w:t>
      </w:r>
      <w:r w:rsidR="00451D3B" w:rsidRPr="004B5AB3">
        <w:rPr>
          <w:rFonts w:ascii="Tahoma" w:hAnsi="Tahoma" w:cs="Tahoma"/>
          <w:color w:val="000000"/>
          <w:szCs w:val="20"/>
        </w:rPr>
        <w:t>лномоченные лица</w:t>
      </w:r>
      <w:r w:rsidR="000C6876">
        <w:rPr>
          <w:rFonts w:ascii="Tahoma" w:hAnsi="Tahoma" w:cs="Tahoma"/>
          <w:color w:val="000000"/>
          <w:szCs w:val="20"/>
        </w:rPr>
        <w:t>:</w:t>
      </w:r>
      <w:r w:rsidR="000C6876" w:rsidRPr="000C6876">
        <w:rPr>
          <w:rFonts w:ascii="Tahoma" w:hAnsi="Tahoma" w:cs="Tahoma"/>
          <w:color w:val="000000"/>
          <w:szCs w:val="20"/>
        </w:rPr>
        <w:t xml:space="preserve"> </w:t>
      </w:r>
      <w:r w:rsidR="000C6876">
        <w:rPr>
          <w:rFonts w:ascii="Tahoma" w:hAnsi="Tahoma" w:cs="Tahoma"/>
          <w:color w:val="000000"/>
          <w:szCs w:val="20"/>
        </w:rPr>
        <w:t xml:space="preserve">Данилина Мария Александровна (телефон </w:t>
      </w:r>
      <w:r w:rsidR="000C6876" w:rsidRPr="00157F5E">
        <w:rPr>
          <w:rFonts w:ascii="Tahoma" w:hAnsi="Tahoma" w:cs="Tahoma"/>
          <w:color w:val="000000"/>
          <w:szCs w:val="20"/>
        </w:rPr>
        <w:t xml:space="preserve">(495) 980-59-00 </w:t>
      </w:r>
      <w:proofErr w:type="spellStart"/>
      <w:r w:rsidR="000C6876" w:rsidRPr="00157F5E">
        <w:rPr>
          <w:rFonts w:ascii="Tahoma" w:hAnsi="Tahoma" w:cs="Tahoma"/>
          <w:color w:val="000000"/>
          <w:szCs w:val="20"/>
        </w:rPr>
        <w:t>вн</w:t>
      </w:r>
      <w:proofErr w:type="spellEnd"/>
      <w:r w:rsidR="000C6876" w:rsidRPr="00157F5E">
        <w:rPr>
          <w:rFonts w:ascii="Tahoma" w:hAnsi="Tahoma" w:cs="Tahoma"/>
          <w:color w:val="000000"/>
          <w:szCs w:val="20"/>
        </w:rPr>
        <w:t xml:space="preserve">. </w:t>
      </w:r>
      <w:r w:rsidR="000C6876" w:rsidRPr="00954D7F">
        <w:rPr>
          <w:rFonts w:ascii="Tahoma" w:hAnsi="Tahoma" w:cs="Tahoma"/>
          <w:color w:val="000000"/>
          <w:szCs w:val="20"/>
        </w:rPr>
        <w:t>(622) 12-10</w:t>
      </w:r>
      <w:r w:rsidR="000C6876">
        <w:rPr>
          <w:rFonts w:ascii="Tahoma" w:hAnsi="Tahoma" w:cs="Tahoma"/>
          <w:color w:val="000000"/>
          <w:szCs w:val="20"/>
        </w:rPr>
        <w:t xml:space="preserve">, </w:t>
      </w:r>
      <w:r w:rsidR="000C6876" w:rsidRPr="00157F5E">
        <w:rPr>
          <w:rFonts w:ascii="Tahoma" w:hAnsi="Tahoma" w:cs="Tahoma"/>
          <w:color w:val="000000"/>
          <w:szCs w:val="20"/>
          <w:lang w:val="en-US"/>
        </w:rPr>
        <w:t>e</w:t>
      </w:r>
      <w:r w:rsidR="000C6876" w:rsidRPr="00954D7F">
        <w:rPr>
          <w:rFonts w:ascii="Tahoma" w:hAnsi="Tahoma" w:cs="Tahoma"/>
          <w:color w:val="000000"/>
          <w:szCs w:val="20"/>
        </w:rPr>
        <w:t>-</w:t>
      </w:r>
      <w:r w:rsidR="000C6876" w:rsidRPr="00157F5E">
        <w:rPr>
          <w:rFonts w:ascii="Tahoma" w:hAnsi="Tahoma" w:cs="Tahoma"/>
          <w:color w:val="000000"/>
          <w:szCs w:val="20"/>
          <w:lang w:val="en-US"/>
        </w:rPr>
        <w:t>mail</w:t>
      </w:r>
      <w:r w:rsidR="000C6876" w:rsidRPr="00954D7F">
        <w:rPr>
          <w:rFonts w:ascii="Tahoma" w:hAnsi="Tahoma" w:cs="Tahoma"/>
          <w:color w:val="000000"/>
          <w:szCs w:val="20"/>
        </w:rPr>
        <w:t xml:space="preserve">: </w:t>
      </w:r>
      <w:hyperlink r:id="rId14" w:history="1">
        <w:r w:rsidR="000C6876" w:rsidRPr="00157F5E">
          <w:rPr>
            <w:rStyle w:val="aff"/>
            <w:rFonts w:ascii="Tahoma" w:hAnsi="Tahoma" w:cs="Tahoma"/>
            <w:szCs w:val="20"/>
            <w:lang w:val="en-US"/>
          </w:rPr>
          <w:t>Mariya</w:t>
        </w:r>
        <w:r w:rsidR="000C6876" w:rsidRPr="00954D7F">
          <w:rPr>
            <w:rStyle w:val="aff"/>
            <w:rFonts w:ascii="Tahoma" w:hAnsi="Tahoma" w:cs="Tahoma"/>
            <w:szCs w:val="20"/>
          </w:rPr>
          <w:t>.</w:t>
        </w:r>
        <w:r w:rsidR="000C6876" w:rsidRPr="00157F5E">
          <w:rPr>
            <w:rStyle w:val="aff"/>
            <w:rFonts w:ascii="Tahoma" w:hAnsi="Tahoma" w:cs="Tahoma"/>
            <w:szCs w:val="20"/>
            <w:lang w:val="en-US"/>
          </w:rPr>
          <w:t>Danilina</w:t>
        </w:r>
        <w:r w:rsidR="000C6876" w:rsidRPr="00954D7F">
          <w:rPr>
            <w:rStyle w:val="aff"/>
            <w:rFonts w:ascii="Tahoma" w:hAnsi="Tahoma" w:cs="Tahoma"/>
            <w:szCs w:val="20"/>
          </w:rPr>
          <w:t>@</w:t>
        </w:r>
        <w:r w:rsidR="000C6876" w:rsidRPr="00157F5E">
          <w:rPr>
            <w:rStyle w:val="aff"/>
            <w:rFonts w:ascii="Tahoma" w:hAnsi="Tahoma" w:cs="Tahoma"/>
            <w:szCs w:val="20"/>
            <w:lang w:val="en-US"/>
          </w:rPr>
          <w:t>esplus</w:t>
        </w:r>
        <w:r w:rsidR="000C6876" w:rsidRPr="00954D7F">
          <w:rPr>
            <w:rStyle w:val="aff"/>
            <w:rFonts w:ascii="Tahoma" w:hAnsi="Tahoma" w:cs="Tahoma"/>
            <w:szCs w:val="20"/>
          </w:rPr>
          <w:t>.</w:t>
        </w:r>
        <w:proofErr w:type="spellStart"/>
        <w:r w:rsidR="000C6876" w:rsidRPr="00157F5E">
          <w:rPr>
            <w:rStyle w:val="aff"/>
            <w:rFonts w:ascii="Tahoma" w:hAnsi="Tahoma" w:cs="Tahoma"/>
            <w:szCs w:val="20"/>
            <w:lang w:val="en-US"/>
          </w:rPr>
          <w:t>ru</w:t>
        </w:r>
        <w:proofErr w:type="spellEnd"/>
      </w:hyperlink>
      <w:r w:rsidR="000C6876">
        <w:rPr>
          <w:rFonts w:ascii="Tahoma" w:hAnsi="Tahoma" w:cs="Tahoma"/>
          <w:color w:val="000000"/>
          <w:szCs w:val="20"/>
        </w:rPr>
        <w:t>).</w:t>
      </w:r>
      <w:r w:rsidR="00EF1ED9" w:rsidRPr="004B5AB3">
        <w:rPr>
          <w:rFonts w:ascii="Tahoma" w:hAnsi="Tahoma" w:cs="Tahoma"/>
        </w:rPr>
        <w:t xml:space="preserve">     </w:t>
      </w:r>
    </w:p>
    <w:p w14:paraId="58DD0160" w14:textId="77777777" w:rsidR="000C6876" w:rsidRDefault="0019212C" w:rsidP="000C6876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Стороны назначают ответственных за исполнение настоящего Договора:</w:t>
      </w:r>
      <w:r w:rsidR="00451D3B" w:rsidRPr="004B5AB3">
        <w:rPr>
          <w:rFonts w:ascii="Tahoma" w:hAnsi="Tahoma" w:cs="Tahoma"/>
        </w:rPr>
        <w:t xml:space="preserve">                                                          </w:t>
      </w:r>
      <w:r w:rsidR="00E55C3F" w:rsidRPr="004B5AB3">
        <w:rPr>
          <w:rFonts w:ascii="Tahoma" w:hAnsi="Tahoma" w:cs="Tahoma"/>
        </w:rPr>
        <w:t xml:space="preserve"> </w:t>
      </w:r>
    </w:p>
    <w:p w14:paraId="33EC40C4" w14:textId="7A08CF8D" w:rsidR="000C6876" w:rsidRPr="004B5AB3" w:rsidRDefault="000C6876" w:rsidP="000C6876">
      <w:pPr>
        <w:pStyle w:val="ConsNormal"/>
        <w:ind w:firstLine="0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 Заказчика</w:t>
      </w:r>
      <w:r w:rsidR="00451D3B" w:rsidRPr="004B5AB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– Тяпухина Анна Георгиевна (телефон </w:t>
      </w:r>
      <w:r w:rsidRPr="00157F5E">
        <w:rPr>
          <w:rFonts w:ascii="Tahoma" w:hAnsi="Tahoma" w:cs="Tahoma"/>
        </w:rPr>
        <w:t xml:space="preserve">(3532) 338-012, </w:t>
      </w:r>
      <w:proofErr w:type="spellStart"/>
      <w:r w:rsidRPr="00157F5E">
        <w:rPr>
          <w:rFonts w:ascii="Tahoma" w:hAnsi="Tahoma" w:cs="Tahoma"/>
        </w:rPr>
        <w:t>вн</w:t>
      </w:r>
      <w:proofErr w:type="spellEnd"/>
      <w:r w:rsidRPr="00157F5E">
        <w:rPr>
          <w:rFonts w:ascii="Tahoma" w:hAnsi="Tahoma" w:cs="Tahoma"/>
        </w:rPr>
        <w:t>. (662) 00-12</w:t>
      </w:r>
      <w:r w:rsidRPr="004B5AB3">
        <w:rPr>
          <w:rFonts w:ascii="Tahoma" w:hAnsi="Tahoma" w:cs="Tahoma"/>
        </w:rPr>
        <w:t xml:space="preserve">, </w:t>
      </w:r>
      <w:proofErr w:type="gramStart"/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Pr="004B5AB3">
        <w:rPr>
          <w:rFonts w:ascii="Tahoma" w:hAnsi="Tahoma" w:cs="Tahoma"/>
        </w:rPr>
        <w:t xml:space="preserve"> </w:t>
      </w:r>
      <w:r w:rsidRPr="00157F5E">
        <w:t>Anna.Tyapukhina@esplus.ru</w:t>
      </w:r>
      <w:proofErr w:type="gramEnd"/>
      <w:r>
        <w:t>)</w:t>
      </w:r>
      <w:r w:rsidRPr="004B5AB3">
        <w:rPr>
          <w:rFonts w:ascii="Tahoma" w:hAnsi="Tahoma" w:cs="Tahoma"/>
        </w:rPr>
        <w:t>;</w:t>
      </w:r>
    </w:p>
    <w:p w14:paraId="003A5471" w14:textId="77777777" w:rsidR="00451D3B" w:rsidRPr="004B5AB3" w:rsidRDefault="00451D3B" w:rsidP="00002769">
      <w:pPr>
        <w:pStyle w:val="ConsNormal"/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</w:rPr>
        <w:t>от Исполнителя ____</w:t>
      </w:r>
      <w:proofErr w:type="gramStart"/>
      <w:r w:rsidRPr="004B5AB3">
        <w:rPr>
          <w:rFonts w:ascii="Tahoma" w:hAnsi="Tahoma" w:cs="Tahoma"/>
        </w:rPr>
        <w:t>_[</w:t>
      </w:r>
      <w:proofErr w:type="gramEnd"/>
      <w:r w:rsidRPr="004B5AB3">
        <w:rPr>
          <w:rFonts w:ascii="Tahoma" w:hAnsi="Tahoma" w:cs="Tahoma"/>
        </w:rPr>
        <w:t xml:space="preserve">Фамилия И.О.]___ телефон __________, </w:t>
      </w:r>
      <w:r w:rsidRPr="004B5AB3">
        <w:rPr>
          <w:rFonts w:ascii="Tahoma" w:hAnsi="Tahoma" w:cs="Tahoma"/>
          <w:lang w:val="en-US"/>
        </w:rPr>
        <w:t>e</w:t>
      </w:r>
      <w:r w:rsidRPr="004B5AB3">
        <w:rPr>
          <w:rFonts w:ascii="Tahoma" w:hAnsi="Tahoma" w:cs="Tahoma"/>
        </w:rPr>
        <w:t>-</w:t>
      </w:r>
      <w:r w:rsidRPr="004B5AB3">
        <w:rPr>
          <w:rFonts w:ascii="Tahoma" w:hAnsi="Tahoma" w:cs="Tahoma"/>
          <w:lang w:val="en-US"/>
        </w:rPr>
        <w:t>mail</w:t>
      </w:r>
      <w:r w:rsidRPr="004B5AB3">
        <w:rPr>
          <w:rFonts w:ascii="Tahoma" w:hAnsi="Tahoma" w:cs="Tahoma"/>
        </w:rPr>
        <w:t>: ______________________.</w:t>
      </w:r>
    </w:p>
    <w:permEnd w:id="684547379"/>
    <w:p w14:paraId="58C62913" w14:textId="77777777" w:rsidR="00070975" w:rsidRPr="004B5AB3" w:rsidRDefault="00D00688" w:rsidP="004B5AB3">
      <w:pPr>
        <w:pStyle w:val="ConsNormal"/>
        <w:numPr>
          <w:ilvl w:val="1"/>
          <w:numId w:val="5"/>
        </w:numPr>
        <w:tabs>
          <w:tab w:val="clear" w:pos="1866"/>
        </w:tabs>
        <w:contextualSpacing/>
        <w:jc w:val="both"/>
        <w:rPr>
          <w:rFonts w:ascii="Tahoma" w:hAnsi="Tahoma" w:cs="Tahoma"/>
        </w:rPr>
      </w:pPr>
      <w:r w:rsidRPr="004B5AB3">
        <w:rPr>
          <w:rFonts w:ascii="Tahoma" w:hAnsi="Tahoma" w:cs="Tahoma"/>
          <w:b/>
        </w:rPr>
        <w:t>Уступка прав и обязательств по Договору</w:t>
      </w:r>
    </w:p>
    <w:p w14:paraId="62FD0BD1" w14:textId="596F2799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При отсутствии письменного согласия Заказчика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не вправе:</w:t>
      </w:r>
    </w:p>
    <w:p w14:paraId="20BB442B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>переводить свои обязательства (в том числе долги) на третье лицо;</w:t>
      </w:r>
    </w:p>
    <w:p w14:paraId="4B32E708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permStart w:id="315520598" w:edGrp="everyone"/>
      <w:r w:rsidRPr="004B5AB3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315520598"/>
    <w:p w14:paraId="7AD60DB2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передавать (уступать) третьим лицам и (или) обременять права в отношении каких-либо имущественных прав в отношении </w:t>
      </w:r>
      <w:r w:rsidR="00E02552" w:rsidRPr="004B5AB3">
        <w:rPr>
          <w:i w:val="0"/>
        </w:rPr>
        <w:t>Результата Услуг\Предмета Договора</w:t>
      </w:r>
      <w:r w:rsidRPr="004B5AB3">
        <w:rPr>
          <w:i w:val="0"/>
        </w:rPr>
        <w:t>;</w:t>
      </w:r>
    </w:p>
    <w:p w14:paraId="00D8662C" w14:textId="77777777" w:rsidR="00D00688" w:rsidRPr="004B5AB3" w:rsidRDefault="00D00688" w:rsidP="0094443A">
      <w:pPr>
        <w:pStyle w:val="ConsPlusNormal"/>
        <w:numPr>
          <w:ilvl w:val="0"/>
          <w:numId w:val="11"/>
        </w:numPr>
        <w:tabs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lastRenderedPageBreak/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к Заказчику по Договору, и (или) иные об</w:t>
      </w:r>
      <w:r w:rsidR="00CE4032" w:rsidRPr="004B5AB3">
        <w:rPr>
          <w:i w:val="0"/>
        </w:rPr>
        <w:t>ременения, касающиеся Результата Услуг</w:t>
      </w:r>
      <w:r w:rsidRPr="004B5AB3">
        <w:rPr>
          <w:i w:val="0"/>
        </w:rPr>
        <w:t>/Предмета Договора.</w:t>
      </w:r>
    </w:p>
    <w:p w14:paraId="08D446E2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52AFF59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4B5AB3">
        <w:rPr>
          <w:i w:val="0"/>
        </w:rPr>
        <w:t>оказанных Услуг</w:t>
      </w:r>
      <w:r w:rsidRPr="004B5AB3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4B5AB3">
        <w:rPr>
          <w:i w:val="0"/>
        </w:rPr>
        <w:t xml:space="preserve"> оказанных</w:t>
      </w:r>
      <w:r w:rsidRPr="004B5AB3">
        <w:rPr>
          <w:i w:val="0"/>
        </w:rPr>
        <w:t xml:space="preserve"> </w:t>
      </w:r>
      <w:r w:rsidR="00CE4032" w:rsidRPr="004B5AB3">
        <w:rPr>
          <w:i w:val="0"/>
        </w:rPr>
        <w:t>Услуг</w:t>
      </w:r>
      <w:r w:rsidRPr="004B5AB3">
        <w:rPr>
          <w:i w:val="0"/>
        </w:rPr>
        <w:t xml:space="preserve">, штраф составляет </w:t>
      </w:r>
      <w:permStart w:id="1435242375" w:edGrp="everyone"/>
      <w:r w:rsidRPr="004B5AB3">
        <w:rPr>
          <w:i w:val="0"/>
        </w:rPr>
        <w:t xml:space="preserve">10 %(десять процентов) от </w:t>
      </w:r>
      <w:r w:rsidR="00A2747E" w:rsidRPr="004B5AB3">
        <w:rPr>
          <w:i w:val="0"/>
        </w:rPr>
        <w:t>Цены Услуг</w:t>
      </w:r>
      <w:r w:rsidRPr="004B5AB3">
        <w:rPr>
          <w:i w:val="0"/>
        </w:rPr>
        <w:t>.</w:t>
      </w:r>
      <w:permEnd w:id="1435242375"/>
    </w:p>
    <w:p w14:paraId="436E5F24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в соответствии с настоящей статьей Договора,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не будет применяться ответственность, установленная Договором.</w:t>
      </w:r>
    </w:p>
    <w:p w14:paraId="7C44B4CD" w14:textId="77777777" w:rsidR="00D00688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permStart w:id="38351811" w:edGrp="everyone"/>
      <w:r w:rsidRPr="004B5AB3">
        <w:rPr>
          <w:i w:val="0"/>
        </w:rPr>
        <w:lastRenderedPageBreak/>
        <w:t xml:space="preserve">Заказчик вправе уступить или заложить права (требования) к </w:t>
      </w:r>
      <w:r w:rsidR="00E31764" w:rsidRPr="004B5AB3">
        <w:rPr>
          <w:i w:val="0"/>
        </w:rPr>
        <w:t>Исполнителю</w:t>
      </w:r>
      <w:r w:rsidRPr="004B5AB3">
        <w:rPr>
          <w:i w:val="0"/>
        </w:rPr>
        <w:t xml:space="preserve"> по Договору без согласия </w:t>
      </w:r>
      <w:r w:rsidR="00E31764" w:rsidRPr="004B5AB3">
        <w:rPr>
          <w:i w:val="0"/>
        </w:rPr>
        <w:t>Исполнителя</w:t>
      </w:r>
      <w:r w:rsidRPr="004B5AB3">
        <w:rPr>
          <w:i w:val="0"/>
        </w:rPr>
        <w:t xml:space="preserve"> на такую уступку.</w:t>
      </w:r>
    </w:p>
    <w:p w14:paraId="72D91CAC" w14:textId="77777777" w:rsidR="00070975" w:rsidRPr="004B5AB3" w:rsidRDefault="00D00688" w:rsidP="0094443A">
      <w:pPr>
        <w:pStyle w:val="ConsPlusNormal"/>
        <w:numPr>
          <w:ilvl w:val="2"/>
          <w:numId w:val="5"/>
        </w:numPr>
        <w:tabs>
          <w:tab w:val="clear" w:pos="2292"/>
          <w:tab w:val="num" w:pos="709"/>
        </w:tabs>
        <w:ind w:left="0" w:firstLine="0"/>
        <w:jc w:val="both"/>
        <w:rPr>
          <w:i w:val="0"/>
        </w:rPr>
      </w:pPr>
      <w:r w:rsidRPr="004B5AB3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="00F67C76" w:rsidRPr="004B5AB3">
        <w:rPr>
          <w:i w:val="0"/>
        </w:rPr>
        <w:t xml:space="preserve">Исполнитель </w:t>
      </w:r>
      <w:r w:rsidRPr="004B5AB3">
        <w:rPr>
          <w:i w:val="0"/>
        </w:rPr>
        <w:t xml:space="preserve"> настоящим</w:t>
      </w:r>
      <w:proofErr w:type="gramEnd"/>
      <w:r w:rsidRPr="004B5AB3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4B5AB3">
        <w:rPr>
          <w:i w:val="0"/>
        </w:rPr>
        <w:t>Исполнителем</w:t>
      </w:r>
      <w:r w:rsidRPr="004B5AB3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38351811"/>
    <w:p w14:paraId="0E2DEA99" w14:textId="77777777" w:rsidR="003E64C6" w:rsidRPr="004B5AB3" w:rsidRDefault="003E64C6" w:rsidP="004B5AB3">
      <w:pPr>
        <w:pStyle w:val="ConsPlusNormal"/>
        <w:jc w:val="both"/>
        <w:rPr>
          <w:i w:val="0"/>
        </w:rPr>
      </w:pPr>
    </w:p>
    <w:p w14:paraId="6F2742D7" w14:textId="657FC66F" w:rsidR="00747DB7" w:rsidRPr="00747DB7" w:rsidRDefault="00747DB7" w:rsidP="00747DB7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747DB7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747DB7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503C2DE3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2FB93A01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i w:val="0"/>
        </w:rPr>
      </w:pPr>
      <w:r w:rsidRPr="007D711D">
        <w:rPr>
          <w:i w:val="0"/>
        </w:rPr>
        <w:lastRenderedPageBreak/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6FF2F859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572E732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</w:t>
      </w:r>
      <w:r w:rsidRPr="007D711D">
        <w:rPr>
          <w:i w:val="0"/>
        </w:rPr>
        <w:lastRenderedPageBreak/>
        <w:t>подписи уполномоченного представителя данной Стороны на копии оригинала Сообщения/в реестре документов.</w:t>
      </w:r>
    </w:p>
    <w:p w14:paraId="2C058780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(таким уведомлением является также уведомление системы о доставке Сообщения), если иное не предусмотрено Договором.</w:t>
      </w:r>
    </w:p>
    <w:p w14:paraId="6B2C0088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21D42BE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 xml:space="preserve"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</w:t>
      </w:r>
      <w:r w:rsidRPr="007D711D">
        <w:rPr>
          <w:i w:val="0"/>
        </w:rPr>
        <w:lastRenderedPageBreak/>
        <w:t>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079624B4" w14:textId="77777777" w:rsidR="00747DB7" w:rsidRPr="007D711D" w:rsidRDefault="00747DB7" w:rsidP="00747DB7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right="-56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260AD147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080B5A00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3688773C" w14:textId="77777777" w:rsidR="00747DB7" w:rsidRPr="007D711D" w:rsidRDefault="00747DB7" w:rsidP="00747DB7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 xml:space="preserve"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</w:t>
      </w:r>
      <w:r w:rsidRPr="007D711D">
        <w:rPr>
          <w:rFonts w:ascii="Tahoma" w:hAnsi="Tahoma" w:cs="Tahoma"/>
          <w:szCs w:val="20"/>
        </w:rPr>
        <w:lastRenderedPageBreak/>
        <w:t>возникшие в связи с ненадлежащим извещением, возлагаются на Сторону, изменившую свои реквизиты и почтовый адрес.</w:t>
      </w:r>
    </w:p>
    <w:p w14:paraId="2C530C58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12.12. Юридически значимые сообщения направляются по следующим адресам:</w:t>
      </w:r>
    </w:p>
    <w:p w14:paraId="090D53C1" w14:textId="01FAA98D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157463346" w:edGrp="everyone"/>
      <w:r w:rsidRPr="007D711D">
        <w:rPr>
          <w:rFonts w:ascii="Tahoma" w:hAnsi="Tahoma" w:cs="Tahoma"/>
        </w:rPr>
        <w:t xml:space="preserve">. Заказчику: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002769" w:rsidRPr="007D711D">
        <w:rPr>
          <w:rFonts w:ascii="Tahoma" w:hAnsi="Tahoma" w:cs="Tahoma"/>
          <w:spacing w:val="-3"/>
        </w:rPr>
        <w:t>адрес для направления корреспонденции:</w:t>
      </w:r>
      <w:r w:rsidR="00002769">
        <w:rPr>
          <w:rFonts w:ascii="Tahoma" w:hAnsi="Tahoma" w:cs="Tahoma"/>
          <w:spacing w:val="-3"/>
        </w:rPr>
        <w:t xml:space="preserve"> </w:t>
      </w:r>
      <w:r w:rsidR="00002769" w:rsidRPr="00157F5E">
        <w:rPr>
          <w:rFonts w:ascii="Tahoma" w:hAnsi="Tahoma" w:cs="Tahoma"/>
          <w:bCs/>
          <w:spacing w:val="-3"/>
        </w:rPr>
        <w:t>143421</w:t>
      </w:r>
      <w:r w:rsidR="00002769" w:rsidRPr="00157F5E">
        <w:rPr>
          <w:rFonts w:ascii="Tahoma" w:hAnsi="Tahoma" w:cs="Tahoma"/>
          <w:bCs/>
          <w:i/>
          <w:iCs/>
          <w:spacing w:val="-3"/>
        </w:rPr>
        <w:t>,</w:t>
      </w:r>
      <w:r w:rsidR="00002769" w:rsidRPr="00157F5E">
        <w:rPr>
          <w:rFonts w:ascii="Tahoma" w:hAnsi="Tahoma" w:cs="Tahoma"/>
          <w:b/>
          <w:bCs/>
          <w:i/>
          <w:iCs/>
          <w:spacing w:val="-3"/>
        </w:rPr>
        <w:t xml:space="preserve"> </w:t>
      </w:r>
      <w:r w:rsidR="00002769" w:rsidRPr="00157F5E">
        <w:rPr>
          <w:rFonts w:ascii="Tahoma" w:hAnsi="Tahoma" w:cs="Tahoma"/>
          <w:spacing w:val="-3"/>
        </w:rPr>
        <w:t>Московская область, г. о. Красногорск, тер. автодорога Балтия, км 26-й, д. 5, стр. 3, офис 513</w:t>
      </w:r>
      <w:r w:rsidR="00002769">
        <w:rPr>
          <w:rFonts w:ascii="Tahoma" w:hAnsi="Tahoma" w:cs="Tahoma"/>
          <w:spacing w:val="-3"/>
        </w:rPr>
        <w:t>.</w:t>
      </w:r>
    </w:p>
    <w:p w14:paraId="5F52C709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12.12.2. Исполнителю: </w:t>
      </w:r>
      <w:r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Pr="007D711D">
        <w:rPr>
          <w:rFonts w:ascii="Tahoma" w:hAnsi="Tahoma" w:cs="Tahoma"/>
          <w:spacing w:val="3"/>
        </w:rPr>
        <w:t>_______________________</w:t>
      </w:r>
    </w:p>
    <w:p w14:paraId="05AA9FC1" w14:textId="77777777" w:rsidR="00747DB7" w:rsidRPr="007D711D" w:rsidRDefault="00747DB7" w:rsidP="00747DB7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>12.13.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7DBF6FC6" w14:textId="77777777" w:rsidR="00747DB7" w:rsidRPr="007D711D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342FF5C4" w14:textId="600C15D1" w:rsidR="00747DB7" w:rsidRPr="00537209" w:rsidRDefault="00747DB7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537209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537209">
        <w:rPr>
          <w:rFonts w:ascii="Tahoma" w:hAnsi="Tahoma" w:cs="Tahoma"/>
          <w:spacing w:val="-3"/>
          <w:szCs w:val="20"/>
        </w:rPr>
        <w:t xml:space="preserve">: </w:t>
      </w:r>
      <w:hyperlink r:id="rId15" w:history="1">
        <w:r w:rsidR="00002769" w:rsidRPr="00A65517">
          <w:rPr>
            <w:rFonts w:ascii="Tahoma" w:hAnsi="Tahoma" w:cs="Tahoma"/>
            <w:lang w:val="en-US"/>
          </w:rPr>
          <w:t>Mariya</w:t>
        </w:r>
        <w:r w:rsidR="00002769" w:rsidRPr="00537209">
          <w:rPr>
            <w:rFonts w:ascii="Tahoma" w:hAnsi="Tahoma" w:cs="Tahoma"/>
          </w:rPr>
          <w:t>.</w:t>
        </w:r>
        <w:r w:rsidR="00002769" w:rsidRPr="00A65517">
          <w:rPr>
            <w:rFonts w:ascii="Tahoma" w:hAnsi="Tahoma" w:cs="Tahoma"/>
            <w:lang w:val="en-US"/>
          </w:rPr>
          <w:t>Danilina</w:t>
        </w:r>
        <w:r w:rsidR="00002769" w:rsidRPr="00537209">
          <w:rPr>
            <w:rFonts w:ascii="Tahoma" w:hAnsi="Tahoma" w:cs="Tahoma"/>
          </w:rPr>
          <w:t>@</w:t>
        </w:r>
        <w:r w:rsidR="00002769" w:rsidRPr="00A65517">
          <w:rPr>
            <w:rFonts w:ascii="Tahoma" w:hAnsi="Tahoma" w:cs="Tahoma"/>
            <w:lang w:val="en-US"/>
          </w:rPr>
          <w:t>esplus</w:t>
        </w:r>
        <w:r w:rsidR="00002769" w:rsidRPr="00537209">
          <w:rPr>
            <w:rFonts w:ascii="Tahoma" w:hAnsi="Tahoma" w:cs="Tahoma"/>
          </w:rPr>
          <w:t>.</w:t>
        </w:r>
        <w:r w:rsidR="00002769" w:rsidRPr="00A65517">
          <w:rPr>
            <w:rFonts w:ascii="Tahoma" w:hAnsi="Tahoma" w:cs="Tahoma"/>
            <w:lang w:val="en-US"/>
          </w:rPr>
          <w:t>ru</w:t>
        </w:r>
      </w:hyperlink>
      <w:r w:rsidR="00002769" w:rsidRPr="00537209">
        <w:rPr>
          <w:rFonts w:ascii="Tahoma" w:hAnsi="Tahoma" w:cs="Tahoma"/>
        </w:rPr>
        <w:t xml:space="preserve">, </w:t>
      </w:r>
      <w:r w:rsidR="00002769" w:rsidRPr="00A65517">
        <w:rPr>
          <w:rFonts w:ascii="Tahoma" w:hAnsi="Tahoma" w:cs="Tahoma"/>
          <w:lang w:val="en-US"/>
        </w:rPr>
        <w:t>Anna</w:t>
      </w:r>
      <w:r w:rsidR="00002769" w:rsidRPr="00537209">
        <w:rPr>
          <w:rFonts w:ascii="Tahoma" w:hAnsi="Tahoma" w:cs="Tahoma"/>
        </w:rPr>
        <w:t>.</w:t>
      </w:r>
      <w:r w:rsidR="00002769" w:rsidRPr="00A65517">
        <w:rPr>
          <w:rFonts w:ascii="Tahoma" w:hAnsi="Tahoma" w:cs="Tahoma"/>
          <w:lang w:val="en-US"/>
        </w:rPr>
        <w:t>Tyapukhina</w:t>
      </w:r>
      <w:r w:rsidR="00002769" w:rsidRPr="00537209">
        <w:rPr>
          <w:rFonts w:ascii="Tahoma" w:hAnsi="Tahoma" w:cs="Tahoma"/>
        </w:rPr>
        <w:t>@</w:t>
      </w:r>
      <w:r w:rsidR="00002769" w:rsidRPr="00A65517">
        <w:rPr>
          <w:rFonts w:ascii="Tahoma" w:hAnsi="Tahoma" w:cs="Tahoma"/>
          <w:lang w:val="en-US"/>
        </w:rPr>
        <w:t>esplus</w:t>
      </w:r>
      <w:r w:rsidR="00002769" w:rsidRPr="00537209">
        <w:rPr>
          <w:rFonts w:ascii="Tahoma" w:hAnsi="Tahoma" w:cs="Tahoma"/>
        </w:rPr>
        <w:t>.</w:t>
      </w:r>
      <w:r w:rsidR="00002769" w:rsidRPr="00A65517">
        <w:rPr>
          <w:rFonts w:ascii="Tahoma" w:hAnsi="Tahoma" w:cs="Tahoma"/>
          <w:lang w:val="en-US"/>
        </w:rPr>
        <w:t>ru</w:t>
      </w:r>
      <w:r w:rsidRPr="00537209">
        <w:rPr>
          <w:rFonts w:ascii="Tahoma" w:hAnsi="Tahoma" w:cs="Tahoma"/>
          <w:szCs w:val="20"/>
        </w:rPr>
        <w:t>;</w:t>
      </w:r>
    </w:p>
    <w:p w14:paraId="2EF43D57" w14:textId="21AC4130" w:rsidR="00747DB7" w:rsidRPr="007D711D" w:rsidRDefault="002F508F" w:rsidP="00747DB7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747DB7" w:rsidRPr="007D711D">
        <w:rPr>
          <w:rFonts w:ascii="Tahoma" w:hAnsi="Tahoma" w:cs="Tahoma"/>
        </w:rPr>
        <w:t>:</w:t>
      </w:r>
    </w:p>
    <w:p w14:paraId="6AE203FA" w14:textId="77777777" w:rsidR="00747DB7" w:rsidRPr="007D711D" w:rsidRDefault="00747DB7" w:rsidP="00747DB7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157463346"/>
    <w:p w14:paraId="445C26EE" w14:textId="77777777" w:rsidR="003E64C6" w:rsidRPr="004B5AB3" w:rsidRDefault="003E64C6" w:rsidP="004B5AB3">
      <w:pPr>
        <w:pStyle w:val="ConsPlusNormal"/>
        <w:tabs>
          <w:tab w:val="num" w:pos="567"/>
          <w:tab w:val="num" w:pos="709"/>
        </w:tabs>
        <w:jc w:val="both"/>
        <w:rPr>
          <w:i w:val="0"/>
        </w:rPr>
      </w:pPr>
    </w:p>
    <w:p w14:paraId="1E4E4C9C" w14:textId="77777777" w:rsidR="002326C7" w:rsidRPr="004B5AB3" w:rsidRDefault="002326C7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Антикоррупционн</w:t>
      </w:r>
      <w:r w:rsidR="00F01C8F"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ая оговорка</w:t>
      </w:r>
    </w:p>
    <w:p w14:paraId="120B3BBB" w14:textId="75C625CB" w:rsidR="00987270" w:rsidRPr="00F84ED5" w:rsidRDefault="00843758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843758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6" w:history="1">
        <w:r w:rsidRPr="00843758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843758">
        <w:rPr>
          <w:rFonts w:ascii="Tahoma" w:hAnsi="Tahoma" w:cs="Tahoma"/>
          <w:szCs w:val="20"/>
        </w:rPr>
        <w:t>.</w:t>
      </w:r>
      <w:r>
        <w:rPr>
          <w:rFonts w:ascii="Tahoma" w:hAnsi="Tahoma" w:cs="Tahoma"/>
          <w:szCs w:val="20"/>
        </w:rPr>
        <w:t xml:space="preserve"> </w:t>
      </w:r>
      <w:r w:rsidR="00987270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="00987270">
        <w:rPr>
          <w:rFonts w:ascii="Tahoma" w:hAnsi="Tahoma" w:cs="Tahoma"/>
          <w:szCs w:val="20"/>
        </w:rPr>
        <w:lastRenderedPageBreak/>
        <w:t xml:space="preserve">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53FF3286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042245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0479A38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49845907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- предоставление каких-либо гарантий;</w:t>
      </w:r>
    </w:p>
    <w:p w14:paraId="75582C9B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52B41FCF" w14:textId="77777777" w:rsidR="00987270" w:rsidRPr="009B4CA3" w:rsidRDefault="00987270" w:rsidP="00987270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63351872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06F7BBDD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8EEB6B8" w14:textId="77777777" w:rsidR="00987270" w:rsidRPr="009F4A8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16720526" w:edGrp="everyone"/>
    </w:p>
    <w:p w14:paraId="28E49BD8" w14:textId="3454E635" w:rsidR="00987270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 обязуется в течение 5 (Пяти) рабочих дней по письменному запросу Заказчика предоставить Заказчику информацию о цепочке собственников Исполнителя, включая бенефициаров, в том числе конечных, по форме, установленной в Приложении №4 к настоящему Договору, с приложением подтверждающих документов (далее – Информация)</w:t>
      </w:r>
    </w:p>
    <w:p w14:paraId="653B6FA1" w14:textId="633B3B65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В случае изменений в цепочке собственников </w:t>
      </w:r>
      <w:r w:rsidR="00F74F80">
        <w:rPr>
          <w:rFonts w:ascii="Tahoma" w:hAnsi="Tahoma" w:cs="Tahoma"/>
          <w:szCs w:val="20"/>
        </w:rPr>
        <w:t>Исполнителя</w:t>
      </w:r>
      <w:r>
        <w:rPr>
          <w:rFonts w:ascii="Tahoma" w:hAnsi="Tahoma" w:cs="Tahoma"/>
          <w:szCs w:val="20"/>
        </w:rPr>
        <w:t>, включая бенефициаров, в том числе конечных, и (или) исполнительных органах Исполнителя, Исполнитель обязуется в течение 5 (Пяти) рабочих дней с даты внесения таких изменений предоставить соответствующую информацию Заказчика.</w:t>
      </w:r>
    </w:p>
    <w:p w14:paraId="34365C3D" w14:textId="77777777" w:rsidR="00987270" w:rsidRDefault="00987270" w:rsidP="00987270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Информация предоставляется на бумажном носителе, заверенная подписью должностного лица, являющегося единоличным исполнительным органом Исполнителя или уполномоченным на ос</w:t>
      </w:r>
      <w:r>
        <w:rPr>
          <w:rFonts w:ascii="Tahoma" w:hAnsi="Tahoma" w:cs="Tahoma"/>
          <w:szCs w:val="20"/>
        </w:rPr>
        <w:lastRenderedPageBreak/>
        <w:t>новании доверенности лицом и направляется в адрес путем почтового отправления. Дополнительно Информация предоставляется на электронном носителе.</w:t>
      </w:r>
    </w:p>
    <w:p w14:paraId="247D6774" w14:textId="77777777" w:rsidR="00987270" w:rsidRDefault="00987270" w:rsidP="00987270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ermEnd w:id="1416720526"/>
    <w:p w14:paraId="79F69811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0434B698" w14:textId="77777777" w:rsidR="00987270" w:rsidRPr="009B4CA3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54DA6C7" w14:textId="77777777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  <w:permStart w:id="1205238536" w:edGrp="everyone"/>
    </w:p>
    <w:p w14:paraId="3F041E06" w14:textId="55AD6D84" w:rsidR="00987270" w:rsidRPr="000354B5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 xml:space="preserve">, или </w:t>
      </w:r>
      <w:r w:rsidRPr="000354B5">
        <w:rPr>
          <w:rFonts w:ascii="Tahoma" w:hAnsi="Tahoma" w:cs="Tahoma"/>
          <w:szCs w:val="20"/>
        </w:rPr>
        <w:lastRenderedPageBreak/>
        <w:t>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 w14:paraId="1C009E3B" w14:textId="21B9F247" w:rsidR="00987270" w:rsidRPr="003A4D71" w:rsidRDefault="00987270" w:rsidP="00987270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№4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</w:t>
      </w:r>
      <w:r w:rsidR="00843758">
        <w:rPr>
          <w:rFonts w:ascii="Tahoma" w:hAnsi="Tahoma" w:cs="Tahoma"/>
          <w:szCs w:val="20"/>
        </w:rPr>
        <w:t>.</w:t>
      </w:r>
    </w:p>
    <w:permEnd w:id="1205238536"/>
    <w:p w14:paraId="2901CFB4" w14:textId="77777777" w:rsidR="00D56233" w:rsidRPr="004B5AB3" w:rsidRDefault="00D56233" w:rsidP="00D56233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92B8D23" w14:textId="77777777" w:rsidR="002326C7" w:rsidRPr="004B5AB3" w:rsidRDefault="002326C7" w:rsidP="004B5AB3">
      <w:pPr>
        <w:pStyle w:val="30"/>
        <w:keepNext w:val="0"/>
        <w:keepLines w:val="0"/>
        <w:widowControl w:val="0"/>
        <w:spacing w:before="0" w:line="240" w:lineRule="auto"/>
        <w:contextualSpacing/>
        <w:jc w:val="both"/>
        <w:rPr>
          <w:rFonts w:ascii="Tahoma" w:hAnsi="Tahoma" w:cs="Tahoma"/>
          <w:bCs w:val="0"/>
          <w:color w:val="000000" w:themeColor="text1"/>
          <w:sz w:val="20"/>
          <w:szCs w:val="20"/>
        </w:rPr>
      </w:pPr>
    </w:p>
    <w:p w14:paraId="16D2706D" w14:textId="2923856B" w:rsidR="00F01C8F" w:rsidRPr="004B5AB3" w:rsidRDefault="00F01C8F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Конфиденциальность</w:t>
      </w:r>
      <w:permStart w:id="1554475093" w:edGrp="everyone"/>
      <w:permEnd w:id="1554475093"/>
    </w:p>
    <w:p w14:paraId="44053214" w14:textId="77777777" w:rsidR="00D56233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информации на условиях настоящей Статьи Договора.</w:t>
      </w:r>
    </w:p>
    <w:p w14:paraId="165EF65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Под конфиденциальной информацией Стороны понимают  документированную информацию,  в отношении любой из </w:t>
      </w:r>
      <w:r w:rsidRPr="009653DA">
        <w:rPr>
          <w:rFonts w:ascii="Tahoma" w:eastAsia="Times New Roman" w:hAnsi="Tahoma" w:cs="Tahoma"/>
          <w:szCs w:val="20"/>
        </w:rPr>
        <w:lastRenderedPageBreak/>
        <w:t>Сторон, ее Аффилированных лиц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1"/>
      </w:r>
      <w:r w:rsidRPr="009653DA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2"/>
      </w:r>
      <w:r w:rsidRPr="009653DA">
        <w:rPr>
          <w:rFonts w:ascii="Tahoma" w:eastAsia="Times New Roman" w:hAnsi="Tahoma" w:cs="Tahoma"/>
          <w:szCs w:val="20"/>
        </w:rPr>
        <w:t>, не предназначенная для широкого распространения и/или использования неограниченным кругом лиц и имеющая статус кон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фиденциальной в соответствии с особыми в ней оговорками </w:t>
      </w:r>
      <w:r w:rsidRPr="009653DA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3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541E4A77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291B9A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 настоящей Статье) общедоступными,</w:t>
      </w:r>
    </w:p>
    <w:p w14:paraId="230920A9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б)</w:t>
      </w:r>
      <w:r w:rsidRPr="009653DA">
        <w:rPr>
          <w:rFonts w:ascii="Tahoma" w:eastAsia="Times New Roman" w:hAnsi="Tahoma" w:cs="Tahoma"/>
          <w:color w:val="000000"/>
          <w:szCs w:val="20"/>
        </w:rPr>
        <w:tab/>
        <w:t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Статьи;</w:t>
      </w:r>
    </w:p>
    <w:p w14:paraId="3036B003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3D0B3AE8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lastRenderedPageBreak/>
        <w:t>г) информация, которая была самостоятельно разработана Принимающей стороной</w:t>
      </w:r>
      <w:r w:rsidRPr="009653DA">
        <w:rPr>
          <w:rStyle w:val="afff7"/>
          <w:rFonts w:ascii="Tahoma" w:eastAsia="Times New Roman" w:hAnsi="Tahoma" w:cs="Tahoma"/>
          <w:color w:val="000000"/>
          <w:szCs w:val="20"/>
        </w:rPr>
        <w:footnoteReference w:id="4"/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72DFAB9F" w14:textId="77777777" w:rsidR="00D56233" w:rsidRPr="009653DA" w:rsidRDefault="00D56233" w:rsidP="00D56233">
      <w:pPr>
        <w:tabs>
          <w:tab w:val="num" w:pos="426"/>
          <w:tab w:val="num" w:pos="567"/>
          <w:tab w:val="left" w:pos="720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>д) информация, которая на момент ее передачи Принимающей стороне не была обозначена Раскрывающей стороной как конфиденциальная в порядке, установленном настоящей Статьей.</w:t>
      </w:r>
    </w:p>
    <w:p w14:paraId="09C7EE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9653DA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9653DA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9653DA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561CE6EC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DD3D7C8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- 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3309EAA6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1E7BB7BA" w14:textId="77777777" w:rsidR="00D56233" w:rsidRPr="009653DA" w:rsidRDefault="00D56233" w:rsidP="00D56233">
      <w:pPr>
        <w:tabs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 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0B4410B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4D432F60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Без ущерба для положений настоящей Статьи, Стороны допускают разрешенное использование Технической, Эксплуатационной и иной документации и передачу ее Аффилированным </w:t>
      </w:r>
      <w:r w:rsidRPr="009653DA">
        <w:rPr>
          <w:rFonts w:ascii="Tahoma" w:eastAsia="Times New Roman" w:hAnsi="Tahoma" w:cs="Tahoma"/>
          <w:szCs w:val="20"/>
        </w:rPr>
        <w:lastRenderedPageBreak/>
        <w:t>лицам, Представителям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5"/>
      </w:r>
      <w:r w:rsidRPr="009653DA">
        <w:rPr>
          <w:rFonts w:ascii="Tahoma" w:eastAsia="Times New Roman" w:hAnsi="Tahoma" w:cs="Tahoma"/>
          <w:szCs w:val="20"/>
        </w:rPr>
        <w:t xml:space="preserve"> и Исполнителям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6"/>
      </w:r>
      <w:r w:rsidRPr="009653DA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257D545D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541A292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9653DA">
        <w:rPr>
          <w:rStyle w:val="afff7"/>
          <w:rFonts w:ascii="Tahoma" w:eastAsia="Times New Roman" w:hAnsi="Tahoma" w:cs="Tahoma"/>
          <w:szCs w:val="20"/>
        </w:rPr>
        <w:footnoteReference w:id="7"/>
      </w:r>
      <w:r w:rsidRPr="009653DA">
        <w:rPr>
          <w:rFonts w:ascii="Tahoma" w:eastAsia="Times New Roman" w:hAnsi="Tahoma" w:cs="Tahoma"/>
          <w:szCs w:val="20"/>
        </w:rPr>
        <w:t xml:space="preserve">.  </w:t>
      </w:r>
    </w:p>
    <w:p w14:paraId="0AA8E3C8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0C372EC0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3C092CFA" w14:textId="77777777" w:rsidR="00D56233" w:rsidRPr="009653DA" w:rsidRDefault="00D56233" w:rsidP="00D56233">
      <w:pPr>
        <w:pStyle w:val="afffa"/>
        <w:numPr>
          <w:ilvl w:val="2"/>
          <w:numId w:val="5"/>
        </w:numPr>
        <w:tabs>
          <w:tab w:val="clear" w:pos="2292"/>
          <w:tab w:val="num" w:pos="709"/>
          <w:tab w:val="num" w:pos="85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470F599F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32EE0AB2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11D11A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9653DA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033AF5FC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9653DA">
        <w:rPr>
          <w:rFonts w:ascii="Tahoma" w:eastAsia="Times New Roman" w:hAnsi="Tahoma" w:cs="Tahoma"/>
          <w:szCs w:val="20"/>
          <w:lang w:val="en-US"/>
        </w:rPr>
        <w:t>Internet</w:t>
      </w:r>
      <w:r w:rsidRPr="009653DA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07FB6E9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стороне при подписании настоящего Договора доверенности (или список, заверенный руководителем Принимающей стороны) сотрудников, уполномоченных принимать передаваемую в рамках настоящего Договора конфиденциальную информацию и подписывать акты приема-передачи.</w:t>
      </w:r>
    </w:p>
    <w:p w14:paraId="53CE2026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5B4305B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законно являлась или стала известна или доступна Принимающей стороне до ее получения от Раскрывающей стороны;</w:t>
      </w:r>
    </w:p>
    <w:p w14:paraId="0CAFE675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5328D059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5FCDC8DC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749F9AA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Статьи.</w:t>
      </w:r>
    </w:p>
    <w:p w14:paraId="29FCE6BD" w14:textId="77777777" w:rsidR="00D56233" w:rsidRPr="009653DA" w:rsidRDefault="00D56233" w:rsidP="00D56233">
      <w:pPr>
        <w:pStyle w:val="afffa"/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– незамедлительно после раскрытия </w:t>
      </w:r>
      <w:r w:rsidRPr="009653DA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9653DA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662CB40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C045D4B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Договору и содержащие Конфиденциальную информацию.</w:t>
      </w:r>
    </w:p>
    <w:p w14:paraId="2E7BE8C7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lastRenderedPageBreak/>
        <w:t>В случае реорганизации Принимающей стороны, все правопреемники этой Принимающей стороны обязаны исполнять обязательства, предусмотренные настоящей Статьей.</w:t>
      </w:r>
    </w:p>
    <w:p w14:paraId="629DEEA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5FD9B776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3E60238D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0940B177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11E4E286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</w:t>
      </w:r>
      <w:r w:rsidRPr="009653DA">
        <w:rPr>
          <w:rFonts w:ascii="Tahoma" w:eastAsia="Times New Roman" w:hAnsi="Tahoma" w:cs="Tahoma"/>
          <w:szCs w:val="20"/>
        </w:rPr>
        <w:lastRenderedPageBreak/>
        <w:t>возмещения убытков, причиненных в связи с нарушением прав Раскрывающей стороны;</w:t>
      </w:r>
    </w:p>
    <w:p w14:paraId="14D2DC50" w14:textId="77777777" w:rsidR="00D56233" w:rsidRPr="009653DA" w:rsidRDefault="00D56233" w:rsidP="00D56233">
      <w:pPr>
        <w:tabs>
          <w:tab w:val="num" w:pos="426"/>
          <w:tab w:val="num" w:pos="567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785AB44A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4AC362CF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 </w:t>
      </w:r>
      <w:permStart w:id="225915580" w:edGrp="everyone"/>
      <w:r w:rsidRPr="009653DA">
        <w:rPr>
          <w:rFonts w:ascii="Tahoma" w:eastAsia="Times New Roman" w:hAnsi="Tahoma" w:cs="Tahoma"/>
          <w:szCs w:val="20"/>
        </w:rPr>
        <w:t>500 000 (пятьсот тысяч)</w:t>
      </w:r>
      <w:permEnd w:id="225915580"/>
      <w:r w:rsidRPr="009653DA">
        <w:rPr>
          <w:rFonts w:ascii="Tahoma" w:eastAsia="Times New Roman" w:hAnsi="Tahoma" w:cs="Tahoma"/>
          <w:szCs w:val="20"/>
        </w:rPr>
        <w:t xml:space="preserve"> рублей.</w:t>
      </w:r>
    </w:p>
    <w:p w14:paraId="44B276A4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</w:t>
      </w:r>
      <w:r w:rsidRPr="009653DA">
        <w:rPr>
          <w:rFonts w:ascii="Tahoma" w:eastAsia="Times New Roman" w:hAnsi="Tahoma" w:cs="Tahoma"/>
          <w:szCs w:val="20"/>
        </w:rPr>
        <w:lastRenderedPageBreak/>
        <w:t xml:space="preserve">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D7E4A72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40FABB39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9653DA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9653DA">
        <w:rPr>
          <w:rFonts w:ascii="Tahoma" w:eastAsia="Times New Roman" w:hAnsi="Tahoma" w:cs="Tahoma"/>
          <w:szCs w:val="20"/>
        </w:rPr>
        <w:t>По истечении срока предупреждения положения настоящей Статьи прекращают свое действие.</w:t>
      </w:r>
    </w:p>
    <w:p w14:paraId="6DED624E" w14:textId="77777777" w:rsidR="00D56233" w:rsidRPr="009653DA" w:rsidRDefault="00D56233" w:rsidP="00D56233">
      <w:pPr>
        <w:numPr>
          <w:ilvl w:val="1"/>
          <w:numId w:val="5"/>
        </w:numPr>
        <w:tabs>
          <w:tab w:val="clear" w:pos="1866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9653DA">
        <w:rPr>
          <w:rFonts w:ascii="Tahoma" w:eastAsia="Times New Roman" w:hAnsi="Tahoma" w:cs="Tahoma"/>
          <w:szCs w:val="20"/>
        </w:rPr>
        <w:t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Договора, если иное не будет согласовано Сторонами при расторжении настоящего Договора.</w:t>
      </w:r>
    </w:p>
    <w:p w14:paraId="6E85F05F" w14:textId="77777777" w:rsidR="004B5AB3" w:rsidRPr="004B5AB3" w:rsidRDefault="004B5AB3" w:rsidP="004B5AB3">
      <w:pPr>
        <w:spacing w:after="0" w:line="240" w:lineRule="auto"/>
        <w:jc w:val="both"/>
        <w:rPr>
          <w:rFonts w:ascii="Tahoma" w:eastAsia="Times New Roman" w:hAnsi="Tahoma" w:cs="Tahoma"/>
          <w:szCs w:val="20"/>
        </w:rPr>
      </w:pPr>
    </w:p>
    <w:p w14:paraId="23634D52" w14:textId="77777777" w:rsidR="00A2747E" w:rsidRPr="004B5AB3" w:rsidRDefault="00A2747E" w:rsidP="004B5AB3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426"/>
          <w:tab w:val="num" w:pos="567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000000" w:themeColor="text1"/>
          <w:sz w:val="20"/>
          <w:szCs w:val="20"/>
        </w:rPr>
      </w:pPr>
      <w:r w:rsidRPr="004B5AB3">
        <w:rPr>
          <w:rFonts w:ascii="Tahoma" w:hAnsi="Tahoma" w:cs="Tahoma"/>
          <w:bCs w:val="0"/>
          <w:color w:val="000000" w:themeColor="text1"/>
          <w:sz w:val="20"/>
          <w:szCs w:val="20"/>
        </w:rPr>
        <w:t>Заключительные положения</w:t>
      </w:r>
    </w:p>
    <w:p w14:paraId="339A1057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lastRenderedPageBreak/>
        <w:t xml:space="preserve">Настоящий Договор составлен </w:t>
      </w:r>
      <w:permStart w:id="327311436" w:edGrp="everyone"/>
      <w:r w:rsidRPr="004B5AB3">
        <w:rPr>
          <w:rFonts w:ascii="Tahoma" w:hAnsi="Tahoma" w:cs="Tahoma"/>
          <w:szCs w:val="20"/>
        </w:rPr>
        <w:t>в двух</w:t>
      </w:r>
      <w:permEnd w:id="327311436"/>
      <w:r w:rsidRPr="004B5AB3">
        <w:rPr>
          <w:rFonts w:ascii="Tahoma" w:hAnsi="Tahoma" w:cs="Tahoma"/>
          <w:szCs w:val="20"/>
        </w:rPr>
        <w:t xml:space="preserve"> подлинных идентичных экземплярах, имеющих </w:t>
      </w:r>
      <w:proofErr w:type="gramStart"/>
      <w:r w:rsidRPr="004B5AB3">
        <w:rPr>
          <w:rFonts w:ascii="Tahoma" w:hAnsi="Tahoma" w:cs="Tahoma"/>
          <w:szCs w:val="20"/>
        </w:rPr>
        <w:t>одинаковую  юридическую</w:t>
      </w:r>
      <w:proofErr w:type="gramEnd"/>
      <w:r w:rsidRPr="004B5AB3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3871B35F" w14:textId="54A04C30" w:rsidR="00A2747E" w:rsidRPr="004B5AB3" w:rsidRDefault="00B93FC2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54681082" w:edGrp="everyone"/>
      <w:r w:rsidRPr="004B5AB3">
        <w:rPr>
          <w:rFonts w:ascii="Tahoma" w:hAnsi="Tahoma" w:cs="Tahoma"/>
          <w:szCs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Договора определяется исходя из даты указанной в </w:t>
      </w:r>
      <w:r w:rsidR="00F01C8F" w:rsidRPr="004B5AB3">
        <w:rPr>
          <w:rFonts w:ascii="Tahoma" w:hAnsi="Tahoma" w:cs="Tahoma"/>
          <w:szCs w:val="20"/>
        </w:rPr>
        <w:t>преамбуле</w:t>
      </w:r>
      <w:r w:rsidRPr="004B5AB3">
        <w:rPr>
          <w:rFonts w:ascii="Tahoma" w:hAnsi="Tahoma" w:cs="Tahoma"/>
          <w:szCs w:val="20"/>
        </w:rPr>
        <w:t xml:space="preserve"> Договора.</w:t>
      </w:r>
    </w:p>
    <w:permEnd w:id="1954681082"/>
    <w:p w14:paraId="7CFB0E36" w14:textId="77777777" w:rsidR="0019212C" w:rsidRPr="004B5AB3" w:rsidRDefault="0019212C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4B5AB3">
        <w:rPr>
          <w:rFonts w:ascii="Tahoma" w:hAnsi="Tahoma" w:cs="Tahoma"/>
          <w:szCs w:val="20"/>
        </w:rPr>
        <w:t>юридическую силу</w:t>
      </w:r>
      <w:r w:rsidRPr="004B5AB3">
        <w:rPr>
          <w:rFonts w:ascii="Tahoma" w:hAnsi="Tahoma" w:cs="Tahoma"/>
          <w:szCs w:val="20"/>
        </w:rPr>
        <w:t>.</w:t>
      </w:r>
    </w:p>
    <w:p w14:paraId="465D317E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4B5AB3">
        <w:rPr>
          <w:rFonts w:ascii="Tahoma" w:hAnsi="Tahoma" w:cs="Tahoma"/>
          <w:szCs w:val="20"/>
        </w:rPr>
        <w:t>Исполнитель,</w:t>
      </w:r>
      <w:r w:rsidRPr="004B5AB3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00407CA1" w14:textId="77777777" w:rsidR="00D00688" w:rsidRPr="004B5AB3" w:rsidRDefault="00D00688" w:rsidP="004B5AB3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</w:t>
      </w:r>
      <w:r w:rsidRPr="004B5AB3">
        <w:rPr>
          <w:rFonts w:ascii="Tahoma" w:hAnsi="Tahoma" w:cs="Tahoma"/>
          <w:szCs w:val="20"/>
        </w:rPr>
        <w:lastRenderedPageBreak/>
        <w:t>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44F9D566" w14:textId="77777777" w:rsidR="00D00688" w:rsidRPr="004B5AB3" w:rsidRDefault="00F67C76" w:rsidP="004B5AB3">
      <w:pPr>
        <w:pStyle w:val="afffa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Исполнитель </w:t>
      </w:r>
      <w:r w:rsidR="00D00688" w:rsidRPr="004B5AB3">
        <w:rPr>
          <w:rFonts w:ascii="Tahoma" w:hAnsi="Tahoma" w:cs="Tahoma"/>
          <w:szCs w:val="20"/>
        </w:rPr>
        <w:t xml:space="preserve"> </w:t>
      </w:r>
      <w:r w:rsidR="00D3761F" w:rsidRPr="004B5AB3">
        <w:rPr>
          <w:rFonts w:ascii="Tahoma" w:hAnsi="Tahoma" w:cs="Tahoma"/>
          <w:szCs w:val="20"/>
        </w:rPr>
        <w:t xml:space="preserve">в срок не позднее 10 дней с момента наступления соответствующего события </w:t>
      </w:r>
      <w:r w:rsidR="00D00688" w:rsidRPr="004B5AB3">
        <w:rPr>
          <w:rFonts w:ascii="Tahoma" w:hAnsi="Tahoma" w:cs="Tahoma"/>
          <w:szCs w:val="20"/>
        </w:rPr>
        <w:t xml:space="preserve">обязан уведомлять Заказчика о следующих событиях: а) принятии уполномоченными органами решений или заявлении требований о реорганизации или ликвидации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б) подаче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4B5AB3">
        <w:rPr>
          <w:rFonts w:ascii="Tahoma" w:hAnsi="Tahoma" w:cs="Tahoma"/>
          <w:szCs w:val="20"/>
        </w:rPr>
        <w:t>Исполнителю</w:t>
      </w:r>
      <w:r w:rsidR="00D00688" w:rsidRPr="004B5AB3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4B5AB3">
        <w:rPr>
          <w:rFonts w:ascii="Tahoma" w:hAnsi="Tahoma" w:cs="Tahoma"/>
          <w:szCs w:val="20"/>
        </w:rPr>
        <w:t>Исполнителя</w:t>
      </w:r>
      <w:r w:rsidR="00D00688" w:rsidRPr="004B5AB3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4B5AB3">
        <w:rPr>
          <w:rFonts w:ascii="Tahoma" w:hAnsi="Tahoma" w:cs="Tahoma"/>
          <w:szCs w:val="20"/>
        </w:rPr>
        <w:t>процесс оказания услуг</w:t>
      </w:r>
      <w:r w:rsidR="00D00688" w:rsidRPr="004B5AB3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3F7C8AA4" w14:textId="77777777" w:rsidR="00D00688" w:rsidRPr="004B5AB3" w:rsidRDefault="00D00688" w:rsidP="000973F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4B5AB3">
        <w:rPr>
          <w:rFonts w:ascii="Tahoma" w:hAnsi="Tahoma" w:cs="Tahoma"/>
          <w:szCs w:val="20"/>
        </w:rPr>
        <w:t xml:space="preserve">Исполнитель </w:t>
      </w:r>
      <w:r w:rsidRPr="004B5AB3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1 % (один процент) от Цены </w:t>
      </w:r>
      <w:r w:rsidR="0069558B" w:rsidRPr="004B5AB3">
        <w:rPr>
          <w:rFonts w:ascii="Tahoma" w:hAnsi="Tahoma" w:cs="Tahoma"/>
          <w:szCs w:val="20"/>
        </w:rPr>
        <w:t>Услуг</w:t>
      </w:r>
      <w:r w:rsidRPr="004B5AB3">
        <w:rPr>
          <w:rFonts w:ascii="Tahoma" w:hAnsi="Tahoma" w:cs="Tahoma"/>
          <w:szCs w:val="20"/>
        </w:rPr>
        <w:t xml:space="preserve"> за каждый случай нарушения.</w:t>
      </w:r>
    </w:p>
    <w:p w14:paraId="27DF7C9D" w14:textId="4F7B21AC" w:rsidR="00D00688" w:rsidRDefault="00D00688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 xml:space="preserve"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</w:t>
      </w:r>
      <w:r w:rsidRPr="004B5AB3">
        <w:rPr>
          <w:rFonts w:ascii="Tahoma" w:hAnsi="Tahoma" w:cs="Tahoma"/>
          <w:szCs w:val="20"/>
        </w:rPr>
        <w:lastRenderedPageBreak/>
        <w:t>возникшие в связи с ненадлежащим извещением, возлагаются на Сторону, изменившую свои реквизиты и почтовый адрес.</w:t>
      </w:r>
    </w:p>
    <w:p w14:paraId="522F0A87" w14:textId="43D3A768" w:rsidR="00F04365" w:rsidRPr="00F04365" w:rsidRDefault="00F04365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F04365">
        <w:rPr>
          <w:rFonts w:ascii="Tahoma" w:hAnsi="Tahoma" w:cs="Tahoma"/>
          <w:b/>
          <w:szCs w:val="20"/>
        </w:rPr>
        <w:t>Электронный документооборот</w:t>
      </w:r>
    </w:p>
    <w:p w14:paraId="71B3C1AB" w14:textId="2D6BAE27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1771962967" w:edGrp="everyone"/>
      <w:r w:rsidRPr="00F04365">
        <w:rPr>
          <w:rFonts w:ascii="Tahoma" w:hAnsi="Tahoma" w:cs="Tahoma"/>
          <w:szCs w:val="20"/>
        </w:rPr>
        <w:t xml:space="preserve">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1771962967"/>
      <w:r w:rsidRPr="00F04365">
        <w:rPr>
          <w:rFonts w:ascii="Tahoma" w:hAnsi="Tahoma" w:cs="Tahoma"/>
          <w:szCs w:val="20"/>
        </w:rPr>
        <w:t xml:space="preserve"> согласно Приказам ФНС России от 12.10.2020 №ЕД-7-26/736@, №ММВ-7-15/820@ от 19.12.2018</w:t>
      </w:r>
      <w:permStart w:id="1910906747" w:edGrp="everyone"/>
      <w:r w:rsidRPr="00F04365">
        <w:rPr>
          <w:rFonts w:ascii="Tahoma" w:hAnsi="Tahoma" w:cs="Tahoma"/>
          <w:szCs w:val="20"/>
        </w:rPr>
        <w:t xml:space="preserve"> </w:t>
      </w:r>
      <w:permEnd w:id="1910906747"/>
      <w:r w:rsidRPr="00F04365"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818702043" w:edGrp="everyone"/>
      <w:r w:rsidRPr="00F04365">
        <w:rPr>
          <w:rFonts w:ascii="Tahoma" w:hAnsi="Tahoma" w:cs="Tahoma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</w:t>
      </w:r>
      <w:permEnd w:id="818702043"/>
      <w:r w:rsidRPr="00F04365">
        <w:rPr>
          <w:rFonts w:ascii="Tahoma" w:hAnsi="Tahoma" w:cs="Tahoma"/>
          <w:szCs w:val="20"/>
        </w:rPr>
        <w:t xml:space="preserve">- в форматах pdf (Portable Document Format), doc (MS Word), xls (MS Excel), а в случае утверждения </w:t>
      </w:r>
      <w:r w:rsidRPr="00F04365">
        <w:rPr>
          <w:rFonts w:ascii="Tahoma" w:hAnsi="Tahoma" w:cs="Tahoma"/>
          <w:szCs w:val="20"/>
        </w:rPr>
        <w:lastRenderedPageBreak/>
        <w:t>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1819BB27" w14:textId="4D8BAF64" w:rsidR="00F04365" w:rsidRP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 w:rsidRPr="00F04365"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2E2D8EBA" w14:textId="77777777" w:rsidR="00F04365" w:rsidRDefault="00F04365" w:rsidP="00F04365">
      <w:pPr>
        <w:pStyle w:val="afffa"/>
        <w:numPr>
          <w:ilvl w:val="2"/>
          <w:numId w:val="4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4C93AF5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56E7841F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AC47F2B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2F4F494C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0FBBB6B0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2F5C3BC1" w14:textId="77777777" w:rsidR="00F04365" w:rsidRDefault="00F04365" w:rsidP="00F04365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006D2F56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7BDB00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43163EA7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обязаны своевременно информировать друг </w:t>
      </w:r>
      <w:r>
        <w:rPr>
          <w:rFonts w:ascii="Tahoma" w:hAnsi="Tahoma" w:cs="Tahoma"/>
          <w:szCs w:val="20"/>
        </w:rPr>
        <w:lastRenderedPageBreak/>
        <w:t>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476E70B2" w14:textId="7777777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72E6494F" w14:textId="1223DB14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299650533" w:edGrp="everyone"/>
      <w:r>
        <w:rPr>
          <w:rFonts w:ascii="Tahoma" w:hAnsi="Tahoma" w:cs="Tahoma"/>
          <w:szCs w:val="20"/>
        </w:rPr>
        <w:t>15.8.</w:t>
      </w:r>
      <w:permEnd w:id="299650533"/>
      <w:proofErr w:type="gramStart"/>
      <w:r>
        <w:rPr>
          <w:rFonts w:ascii="Tahoma" w:hAnsi="Tahoma" w:cs="Tahoma"/>
          <w:szCs w:val="20"/>
        </w:rPr>
        <w:t>6.-</w:t>
      </w:r>
      <w:permStart w:id="231690682" w:edGrp="everyone"/>
      <w:proofErr w:type="gramEnd"/>
      <w:r>
        <w:rPr>
          <w:rFonts w:ascii="Tahoma" w:hAnsi="Tahoma" w:cs="Tahoma"/>
          <w:szCs w:val="20"/>
        </w:rPr>
        <w:t>15.8.</w:t>
      </w:r>
      <w:permEnd w:id="231690682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385247099" w:edGrp="everyone"/>
      <w:r>
        <w:rPr>
          <w:rFonts w:ascii="Tahoma" w:hAnsi="Tahoma" w:cs="Tahoma"/>
          <w:szCs w:val="20"/>
        </w:rPr>
        <w:t>15.8.</w:t>
      </w:r>
      <w:permEnd w:id="385247099"/>
      <w:r>
        <w:rPr>
          <w:rFonts w:ascii="Tahoma" w:hAnsi="Tahoma" w:cs="Tahoma"/>
          <w:szCs w:val="20"/>
        </w:rPr>
        <w:t>1.-</w:t>
      </w:r>
      <w:permStart w:id="1766531690" w:edGrp="everyone"/>
      <w:r>
        <w:rPr>
          <w:rFonts w:ascii="Tahoma" w:hAnsi="Tahoma" w:cs="Tahoma"/>
          <w:szCs w:val="20"/>
        </w:rPr>
        <w:t>15.8.</w:t>
      </w:r>
      <w:permEnd w:id="1766531690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920598766" w:edGrp="everyone"/>
      <w:permEnd w:id="920598766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07974414" w14:textId="11614E97" w:rsid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125552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785C0BB8" w14:textId="4E7907DD" w:rsidR="00F04365" w:rsidRPr="00F04365" w:rsidRDefault="00F04365" w:rsidP="00F04365">
      <w:pPr>
        <w:pStyle w:val="afffa"/>
        <w:widowControl w:val="0"/>
        <w:numPr>
          <w:ilvl w:val="2"/>
          <w:numId w:val="46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658995415" w:edGrp="everyone"/>
      <w:r>
        <w:rPr>
          <w:rFonts w:ascii="Tahoma" w:hAnsi="Tahoma" w:cs="Tahoma"/>
          <w:szCs w:val="20"/>
        </w:rPr>
        <w:t>15.8.</w:t>
      </w:r>
      <w:permEnd w:id="1658995415"/>
      <w:r>
        <w:rPr>
          <w:rFonts w:ascii="Tahoma" w:hAnsi="Tahoma" w:cs="Tahoma"/>
          <w:szCs w:val="20"/>
        </w:rPr>
        <w:t xml:space="preserve">1. настоящего Договора, передаваемым в электронной форме, условия Договора о </w:t>
      </w:r>
      <w:r>
        <w:rPr>
          <w:rFonts w:ascii="Tahoma" w:hAnsi="Tahoma" w:cs="Tahoma"/>
          <w:szCs w:val="20"/>
        </w:rPr>
        <w:lastRenderedPageBreak/>
        <w:t>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43BC4E01" w14:textId="77777777" w:rsidR="0019212C" w:rsidRPr="004B5AB3" w:rsidRDefault="0019212C" w:rsidP="00F04365">
      <w:pPr>
        <w:pStyle w:val="afffa"/>
        <w:numPr>
          <w:ilvl w:val="0"/>
          <w:numId w:val="12"/>
        </w:numPr>
        <w:tabs>
          <w:tab w:val="num" w:pos="42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4B5AB3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4B5AB3">
        <w:rPr>
          <w:rFonts w:ascii="Tahoma" w:hAnsi="Tahoma" w:cs="Tahoma"/>
          <w:szCs w:val="20"/>
        </w:rPr>
        <w:t>вляются его неотъемлемой частью</w:t>
      </w:r>
    </w:p>
    <w:p w14:paraId="2A095455" w14:textId="77777777" w:rsidR="007903C1" w:rsidRPr="004B5AB3" w:rsidRDefault="007903C1" w:rsidP="004B5A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1953770724" w:edGrp="everyone"/>
      <w:r w:rsidRPr="004B5AB3">
        <w:rPr>
          <w:rFonts w:ascii="Tahoma" w:hAnsi="Tahoma" w:cs="Tahoma"/>
          <w:szCs w:val="20"/>
        </w:rPr>
        <w:t>Приложения к настоящему Договору:</w:t>
      </w:r>
    </w:p>
    <w:p w14:paraId="52435CBB" w14:textId="77777777" w:rsidR="005B32BA" w:rsidRPr="007054FA" w:rsidRDefault="005B32BA" w:rsidP="005B32BA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054FA">
        <w:rPr>
          <w:rFonts w:ascii="Tahoma" w:hAnsi="Tahoma" w:cs="Tahoma"/>
          <w:szCs w:val="20"/>
        </w:rPr>
        <w:t>Техническое задание на оказание услуг по приему, обработке (сортировке), перевозке (передаче), доставке (вручению) почтовых отправлений получателям</w:t>
      </w:r>
      <w:r>
        <w:rPr>
          <w:rFonts w:ascii="Tahoma" w:hAnsi="Tahoma" w:cs="Tahoma"/>
          <w:szCs w:val="20"/>
        </w:rPr>
        <w:t>.</w:t>
      </w:r>
    </w:p>
    <w:p w14:paraId="0C2F54E2" w14:textId="77777777" w:rsidR="005B32BA" w:rsidRDefault="005B32BA" w:rsidP="005B32BA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Ц</w:t>
      </w:r>
      <w:r w:rsidRPr="00B02C4D">
        <w:rPr>
          <w:rFonts w:ascii="Tahoma" w:hAnsi="Tahoma" w:cs="Tahoma"/>
          <w:szCs w:val="20"/>
        </w:rPr>
        <w:t>ен</w:t>
      </w:r>
      <w:r>
        <w:rPr>
          <w:rFonts w:ascii="Tahoma" w:hAnsi="Tahoma" w:cs="Tahoma"/>
          <w:szCs w:val="20"/>
        </w:rPr>
        <w:t xml:space="preserve">а </w:t>
      </w:r>
      <w:r w:rsidRPr="00B02C4D">
        <w:rPr>
          <w:rFonts w:ascii="Tahoma" w:hAnsi="Tahoma" w:cs="Tahoma"/>
          <w:szCs w:val="20"/>
        </w:rPr>
        <w:t>услуг</w:t>
      </w:r>
      <w:r>
        <w:rPr>
          <w:rFonts w:ascii="Tahoma" w:hAnsi="Tahoma" w:cs="Tahoma"/>
          <w:szCs w:val="20"/>
        </w:rPr>
        <w:t>.</w:t>
      </w:r>
    </w:p>
    <w:p w14:paraId="226349E9" w14:textId="77777777" w:rsidR="005B32BA" w:rsidRDefault="005B32BA" w:rsidP="005B32BA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Список пунктов приема и обработки </w:t>
      </w:r>
      <w:r w:rsidRPr="007054FA">
        <w:rPr>
          <w:rFonts w:ascii="Tahoma" w:hAnsi="Tahoma" w:cs="Tahoma"/>
          <w:szCs w:val="20"/>
        </w:rPr>
        <w:t>почтовых отправлений</w:t>
      </w:r>
      <w:r>
        <w:rPr>
          <w:rFonts w:ascii="Tahoma" w:hAnsi="Tahoma" w:cs="Tahoma"/>
          <w:szCs w:val="20"/>
        </w:rPr>
        <w:t>.</w:t>
      </w:r>
    </w:p>
    <w:p w14:paraId="6B7A683E" w14:textId="77777777" w:rsidR="005B32BA" w:rsidRPr="007054FA" w:rsidRDefault="005B32BA" w:rsidP="005B32BA">
      <w:pPr>
        <w:pStyle w:val="affff1"/>
        <w:numPr>
          <w:ilvl w:val="0"/>
          <w:numId w:val="8"/>
        </w:numPr>
        <w:jc w:val="both"/>
        <w:rPr>
          <w:rFonts w:ascii="Tahoma" w:hAnsi="Tahoma" w:cs="Tahoma"/>
          <w:szCs w:val="20"/>
        </w:rPr>
      </w:pPr>
      <w:r w:rsidRPr="007054FA">
        <w:rPr>
          <w:rFonts w:ascii="Tahoma" w:hAnsi="Tahoma" w:cs="Tahoma"/>
          <w:szCs w:val="20"/>
        </w:rPr>
        <w:t>Реестр на отправку простой корреспонденции (Форма)</w:t>
      </w:r>
      <w:r>
        <w:rPr>
          <w:rFonts w:ascii="Tahoma" w:hAnsi="Tahoma" w:cs="Tahoma"/>
          <w:szCs w:val="20"/>
        </w:rPr>
        <w:t>.</w:t>
      </w:r>
    </w:p>
    <w:p w14:paraId="26F464B9" w14:textId="77777777" w:rsidR="005B32BA" w:rsidRDefault="005B32BA" w:rsidP="005B32BA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054FA">
        <w:rPr>
          <w:rFonts w:ascii="Tahoma" w:hAnsi="Tahoma" w:cs="Tahoma"/>
          <w:szCs w:val="20"/>
        </w:rPr>
        <w:t>Реестр на отправку заказной корреспонденции (Форма)</w:t>
      </w:r>
      <w:r>
        <w:rPr>
          <w:rFonts w:ascii="Tahoma" w:hAnsi="Tahoma" w:cs="Tahoma"/>
          <w:szCs w:val="20"/>
        </w:rPr>
        <w:t>.</w:t>
      </w:r>
    </w:p>
    <w:p w14:paraId="3F56DD24" w14:textId="77777777" w:rsidR="005B32BA" w:rsidRDefault="005B32BA" w:rsidP="005B32BA">
      <w:pPr>
        <w:pStyle w:val="affff1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7054FA">
        <w:rPr>
          <w:rFonts w:ascii="Tahoma" w:hAnsi="Tahoma" w:cs="Tahoma"/>
          <w:szCs w:val="20"/>
        </w:rPr>
        <w:t>Акт об оказании услуг (Форма).</w:t>
      </w:r>
    </w:p>
    <w:p w14:paraId="03DCEDC0" w14:textId="77777777" w:rsidR="005B32BA" w:rsidRPr="007054FA" w:rsidRDefault="005B32BA" w:rsidP="005B32BA">
      <w:pPr>
        <w:pStyle w:val="affff1"/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График передачи почтовых отправлений для доставки.</w:t>
      </w:r>
    </w:p>
    <w:p w14:paraId="4E6D92ED" w14:textId="0A792598" w:rsidR="00590253" w:rsidRPr="004B5AB3" w:rsidRDefault="001C6209" w:rsidP="004B5AB3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предоставления информации</w:t>
      </w:r>
      <w:r w:rsidR="00590253" w:rsidRPr="004B5AB3">
        <w:rPr>
          <w:rFonts w:ascii="Tahoma" w:hAnsi="Tahoma" w:cs="Tahoma"/>
          <w:szCs w:val="20"/>
        </w:rPr>
        <w:t xml:space="preserve"> о цепочке собственников (</w:t>
      </w:r>
      <w:r w:rsidR="0094443A" w:rsidRPr="004B5AB3">
        <w:rPr>
          <w:rFonts w:ascii="Tahoma" w:hAnsi="Tahoma" w:cs="Tahoma"/>
          <w:szCs w:val="20"/>
        </w:rPr>
        <w:t>бенефициарах</w:t>
      </w:r>
      <w:r w:rsidR="00590253" w:rsidRPr="004B5AB3">
        <w:rPr>
          <w:rFonts w:ascii="Tahoma" w:hAnsi="Tahoma" w:cs="Tahoma"/>
          <w:szCs w:val="20"/>
        </w:rPr>
        <w:t>)</w:t>
      </w:r>
    </w:p>
    <w:p w14:paraId="6CC3B338" w14:textId="77777777" w:rsidR="00BE5E23" w:rsidRPr="00BE5E23" w:rsidRDefault="005B32BA" w:rsidP="00DC3800">
      <w:pPr>
        <w:numPr>
          <w:ilvl w:val="0"/>
          <w:numId w:val="8"/>
        </w:numPr>
        <w:shd w:val="clear" w:color="auto" w:fill="FFFFFF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Форма отчета об оказанных услугах.</w:t>
      </w:r>
      <w:r w:rsidRPr="00DC3800">
        <w:rPr>
          <w:rFonts w:ascii="Tahoma" w:hAnsi="Tahoma" w:cs="Tahoma"/>
          <w:color w:val="000000" w:themeColor="text1"/>
          <w:szCs w:val="20"/>
        </w:rPr>
        <w:t xml:space="preserve">    </w:t>
      </w:r>
    </w:p>
    <w:p w14:paraId="10C3EF77" w14:textId="509E8791" w:rsidR="0019212C" w:rsidRPr="00DC3800" w:rsidRDefault="005B32BA" w:rsidP="00BE5E23">
      <w:pPr>
        <w:shd w:val="clear" w:color="auto" w:fill="FFFFFF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bookmarkStart w:id="13" w:name="_GoBack"/>
      <w:bookmarkEnd w:id="13"/>
      <w:r w:rsidRPr="00DC3800">
        <w:rPr>
          <w:rFonts w:ascii="Tahoma" w:hAnsi="Tahoma" w:cs="Tahoma"/>
          <w:color w:val="000000" w:themeColor="text1"/>
          <w:szCs w:val="20"/>
        </w:rPr>
        <w:t xml:space="preserve">     </w:t>
      </w:r>
      <w:r w:rsidR="00FE70C7" w:rsidRPr="00DC3800">
        <w:rPr>
          <w:rFonts w:ascii="Tahoma" w:hAnsi="Tahoma" w:cs="Tahoma"/>
          <w:color w:val="000000" w:themeColor="text1"/>
          <w:szCs w:val="20"/>
        </w:rPr>
        <w:t xml:space="preserve">               </w:t>
      </w:r>
      <w:r w:rsidR="00DC3800" w:rsidRPr="00DC3800">
        <w:rPr>
          <w:rFonts w:ascii="Tahoma" w:hAnsi="Tahoma" w:cs="Tahoma"/>
          <w:color w:val="000000" w:themeColor="text1"/>
          <w:szCs w:val="20"/>
        </w:rPr>
        <w:t xml:space="preserve">                           </w:t>
      </w:r>
      <w:r w:rsidR="00FE70C7" w:rsidRPr="00DC3800">
        <w:rPr>
          <w:rFonts w:ascii="Tahoma" w:hAnsi="Tahoma" w:cs="Tahoma"/>
          <w:color w:val="000000" w:themeColor="text1"/>
          <w:szCs w:val="20"/>
        </w:rPr>
        <w:t xml:space="preserve">       </w:t>
      </w:r>
    </w:p>
    <w:permEnd w:id="1953770724"/>
    <w:p w14:paraId="47C66898" w14:textId="77777777" w:rsidR="00AD09E0" w:rsidRPr="004B5AB3" w:rsidRDefault="00AD09E0" w:rsidP="004B5AB3">
      <w:pPr>
        <w:pStyle w:val="afffa"/>
        <w:widowControl w:val="0"/>
        <w:numPr>
          <w:ilvl w:val="0"/>
          <w:numId w:val="36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4B5AB3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D09E0" w:rsidRPr="004B5AB3" w14:paraId="7E275102" w14:textId="77777777" w:rsidTr="00047441">
        <w:tc>
          <w:tcPr>
            <w:tcW w:w="4448" w:type="dxa"/>
          </w:tcPr>
          <w:p w14:paraId="21A76A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</w:tc>
        <w:tc>
          <w:tcPr>
            <w:tcW w:w="5299" w:type="dxa"/>
          </w:tcPr>
          <w:p w14:paraId="2EA1542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AD09E0" w:rsidRPr="004B5AB3" w14:paraId="1DCEDEC3" w14:textId="77777777" w:rsidTr="00047441">
        <w:tc>
          <w:tcPr>
            <w:tcW w:w="4448" w:type="dxa"/>
          </w:tcPr>
          <w:p w14:paraId="455BB3EF" w14:textId="77777777" w:rsidR="00AD09E0" w:rsidRPr="004B5AB3" w:rsidRDefault="00AD09E0" w:rsidP="004B5AB3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96470249" w:edGrp="everyone" w:colFirst="0" w:colLast="0"/>
            <w:permStart w:id="426331902" w:edGrp="everyone" w:colFirst="1" w:colLast="1"/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__________ «_____________________»</w:t>
            </w:r>
          </w:p>
          <w:p w14:paraId="6A12BB8D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27D126EB" w14:textId="13C4B6FF" w:rsidR="00AD09E0" w:rsidRPr="004B5AB3" w:rsidRDefault="005B32BA" w:rsidP="004B5AB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Cs w:val="20"/>
              </w:rPr>
              <w:t>Энергосбы</w:t>
            </w:r>
            <w:r w:rsidRPr="004B5AB3">
              <w:rPr>
                <w:rFonts w:ascii="Tahoma" w:eastAsia="Times New Roman" w:hAnsi="Tahoma" w:cs="Tahoma"/>
                <w:b/>
                <w:spacing w:val="-3"/>
                <w:szCs w:val="20"/>
              </w:rPr>
              <w:t>Т Плюс»</w:t>
            </w:r>
          </w:p>
        </w:tc>
      </w:tr>
      <w:tr w:rsidR="00AD09E0" w:rsidRPr="004B5AB3" w14:paraId="7751E66F" w14:textId="77777777" w:rsidTr="00047441">
        <w:tc>
          <w:tcPr>
            <w:tcW w:w="4448" w:type="dxa"/>
          </w:tcPr>
          <w:p w14:paraId="2444AD11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178206452" w:edGrp="everyone" w:colFirst="0" w:colLast="0"/>
            <w:permStart w:id="2102022482" w:edGrp="everyone" w:colFirst="1" w:colLast="1"/>
            <w:permEnd w:id="96470249"/>
            <w:permEnd w:id="42633190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lastRenderedPageBreak/>
              <w:t xml:space="preserve">Юридический адрес: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3D0DE644" w14:textId="77777777" w:rsidR="005B32BA" w:rsidRDefault="00AD09E0" w:rsidP="005B32BA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="005B32BA" w:rsidRPr="00AD5D66">
              <w:rPr>
                <w:rFonts w:ascii="Tahoma" w:hAnsi="Tahoma" w:cs="Tahoma"/>
                <w:bCs/>
                <w:szCs w:val="20"/>
              </w:rPr>
              <w:t>143421</w:t>
            </w:r>
            <w:r w:rsidR="005B32BA" w:rsidRPr="00AD5D66">
              <w:rPr>
                <w:rFonts w:ascii="Tahoma" w:hAnsi="Tahoma" w:cs="Tahoma"/>
                <w:bCs/>
                <w:i/>
                <w:iCs/>
                <w:szCs w:val="20"/>
              </w:rPr>
              <w:t>,</w:t>
            </w:r>
            <w:r w:rsidR="005B32BA" w:rsidRPr="00AD5D66">
              <w:rPr>
                <w:rFonts w:ascii="Tahoma" w:hAnsi="Tahoma" w:cs="Tahoma"/>
                <w:b/>
                <w:bCs/>
                <w:i/>
                <w:iCs/>
                <w:szCs w:val="20"/>
              </w:rPr>
              <w:t xml:space="preserve"> </w:t>
            </w:r>
            <w:r w:rsidR="005B32BA" w:rsidRPr="00AD5D66">
              <w:rPr>
                <w:rFonts w:ascii="Tahoma" w:hAnsi="Tahoma" w:cs="Tahoma"/>
                <w:szCs w:val="20"/>
              </w:rPr>
              <w:t xml:space="preserve">Московская область, </w:t>
            </w:r>
          </w:p>
          <w:p w14:paraId="594782D0" w14:textId="77777777" w:rsidR="005B32BA" w:rsidRDefault="005B32BA" w:rsidP="005B32BA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proofErr w:type="spellStart"/>
            <w:r>
              <w:rPr>
                <w:rFonts w:ascii="Tahoma" w:hAnsi="Tahoma" w:cs="Tahoma"/>
                <w:szCs w:val="20"/>
              </w:rPr>
              <w:t>г.</w:t>
            </w:r>
            <w:r w:rsidRPr="00AD5D66">
              <w:rPr>
                <w:rFonts w:ascii="Tahoma" w:hAnsi="Tahoma" w:cs="Tahoma"/>
                <w:szCs w:val="20"/>
              </w:rPr>
              <w:t>о</w:t>
            </w:r>
            <w:proofErr w:type="spellEnd"/>
            <w:r w:rsidRPr="00AD5D66">
              <w:rPr>
                <w:rFonts w:ascii="Tahoma" w:hAnsi="Tahoma" w:cs="Tahoma"/>
                <w:szCs w:val="20"/>
              </w:rPr>
              <w:t xml:space="preserve">. Красногорск, тер. автодорога Балтия, км 26-й, </w:t>
            </w:r>
          </w:p>
          <w:p w14:paraId="79B030ED" w14:textId="262AAE59" w:rsidR="00AD09E0" w:rsidRPr="005B32BA" w:rsidRDefault="005B32BA" w:rsidP="005B32BA">
            <w:pPr>
              <w:widowControl w:val="0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AD5D66">
              <w:rPr>
                <w:rFonts w:ascii="Tahoma" w:hAnsi="Tahoma" w:cs="Tahoma"/>
                <w:szCs w:val="20"/>
              </w:rPr>
              <w:t xml:space="preserve">д. 5, стр. 3, офис 513 </w:t>
            </w:r>
          </w:p>
        </w:tc>
      </w:tr>
      <w:tr w:rsidR="00AD09E0" w:rsidRPr="004B5AB3" w14:paraId="5BA1518A" w14:textId="77777777" w:rsidTr="00047441">
        <w:tc>
          <w:tcPr>
            <w:tcW w:w="4448" w:type="dxa"/>
          </w:tcPr>
          <w:p w14:paraId="1C0237B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928684413" w:edGrp="everyone" w:colFirst="0" w:colLast="0"/>
            <w:permStart w:id="187592064" w:edGrp="everyone" w:colFirst="1" w:colLast="1"/>
            <w:permEnd w:id="1178206452"/>
            <w:permEnd w:id="2102022482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4B5AB3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C207061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34A7FF2A" w14:textId="77777777" w:rsidR="00DC3800" w:rsidRDefault="00DC3800" w:rsidP="00DC3800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zCs w:val="20"/>
              </w:rPr>
            </w:pPr>
            <w:r w:rsidRPr="0029746D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>
              <w:rPr>
                <w:rFonts w:ascii="Tahoma" w:hAnsi="Tahoma" w:cs="Tahoma"/>
                <w:noProof/>
                <w:szCs w:val="20"/>
              </w:rPr>
              <w:fldChar w:fldCharType="begin">
                <w:ffData>
                  <w:name w:val="ТекстовоеПоле19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noProof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noProof/>
                <w:szCs w:val="20"/>
              </w:rPr>
            </w:r>
            <w:r>
              <w:rPr>
                <w:rFonts w:ascii="Tahoma" w:hAnsi="Tahoma" w:cs="Tahoma"/>
                <w:noProof/>
                <w:szCs w:val="20"/>
              </w:rPr>
              <w:fldChar w:fldCharType="separate"/>
            </w:r>
            <w:r w:rsidRPr="00DE4275">
              <w:rPr>
                <w:rStyle w:val="msonormal0"/>
                <w:noProof/>
              </w:rPr>
              <w:t>5612042824</w:t>
            </w:r>
            <w:r>
              <w:rPr>
                <w:rFonts w:ascii="Tahoma" w:hAnsi="Tahoma" w:cs="Tahoma"/>
                <w:noProof/>
                <w:szCs w:val="20"/>
              </w:rPr>
              <w:fldChar w:fldCharType="end"/>
            </w:r>
            <w:r w:rsidRPr="0029746D">
              <w:rPr>
                <w:rFonts w:ascii="Tahoma" w:hAnsi="Tahoma" w:cs="Tahoma"/>
                <w:szCs w:val="20"/>
              </w:rPr>
              <w:t xml:space="preserve">, </w:t>
            </w:r>
            <w:r w:rsidRPr="0029746D">
              <w:rPr>
                <w:rFonts w:ascii="Tahoma" w:eastAsia="Times New Roman" w:hAnsi="Tahoma" w:cs="Tahoma"/>
                <w:spacing w:val="3"/>
                <w:szCs w:val="20"/>
              </w:rPr>
              <w:t xml:space="preserve">КПП </w:t>
            </w:r>
            <w:r w:rsidRPr="005E0EE2">
              <w:rPr>
                <w:color w:val="1F497D"/>
              </w:rPr>
              <w:t xml:space="preserve"> </w:t>
            </w:r>
            <w:r w:rsidRPr="005E0EE2">
              <w:rPr>
                <w:rFonts w:ascii="Tahoma" w:hAnsi="Tahoma" w:cs="Tahoma"/>
                <w:noProof/>
                <w:szCs w:val="20"/>
              </w:rPr>
              <w:t>502401001</w:t>
            </w:r>
          </w:p>
          <w:p w14:paraId="164B2399" w14:textId="3EFDFA30" w:rsidR="00AD09E0" w:rsidRPr="00DC3800" w:rsidRDefault="00DC3800" w:rsidP="00DC3800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noProof/>
                <w:szCs w:val="20"/>
              </w:rPr>
            </w:pPr>
            <w:r w:rsidRPr="0029746D">
              <w:rPr>
                <w:rFonts w:ascii="Tahoma" w:eastAsia="Times New Roman" w:hAnsi="Tahoma" w:cs="Tahoma"/>
                <w:spacing w:val="-3"/>
                <w:szCs w:val="20"/>
              </w:rPr>
              <w:t>ОГРН</w:t>
            </w:r>
            <w:r w:rsidRPr="0029746D">
              <w:rPr>
                <w:rFonts w:ascii="Tahoma" w:hAnsi="Tahoma" w:cs="Tahoma"/>
                <w:szCs w:val="20"/>
              </w:rPr>
              <w:t xml:space="preserve"> </w:t>
            </w:r>
            <w:r>
              <w:rPr>
                <w:rFonts w:ascii="Tahoma" w:hAnsi="Tahoma" w:cs="Tahoma"/>
                <w:noProof/>
                <w:szCs w:val="20"/>
              </w:rPr>
              <w:fldChar w:fldCharType="begin">
                <w:ffData>
                  <w:name w:val="ТекстовоеПоле187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noProof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noProof/>
                <w:szCs w:val="20"/>
              </w:rPr>
            </w:r>
            <w:r>
              <w:rPr>
                <w:rFonts w:ascii="Tahoma" w:hAnsi="Tahoma" w:cs="Tahoma"/>
                <w:noProof/>
                <w:szCs w:val="20"/>
              </w:rPr>
              <w:fldChar w:fldCharType="separate"/>
            </w:r>
            <w:r w:rsidRPr="00DE4275">
              <w:rPr>
                <w:rStyle w:val="msonormal0"/>
                <w:noProof/>
              </w:rPr>
              <w:t>1055612021981</w:t>
            </w:r>
            <w:r>
              <w:rPr>
                <w:rFonts w:ascii="Tahoma" w:hAnsi="Tahoma" w:cs="Tahoma"/>
                <w:noProof/>
                <w:szCs w:val="20"/>
              </w:rPr>
              <w:fldChar w:fldCharType="end"/>
            </w:r>
          </w:p>
        </w:tc>
      </w:tr>
      <w:tr w:rsidR="00AD09E0" w:rsidRPr="004B5AB3" w14:paraId="14854354" w14:textId="77777777" w:rsidTr="00047441">
        <w:tc>
          <w:tcPr>
            <w:tcW w:w="4448" w:type="dxa"/>
          </w:tcPr>
          <w:p w14:paraId="56C1F45F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696270542" w:edGrp="everyone" w:colFirst="0" w:colLast="0"/>
            <w:permStart w:id="2002194141" w:edGrp="everyone" w:colFirst="1" w:colLast="1"/>
            <w:permEnd w:id="1928684413"/>
            <w:permEnd w:id="187592064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69C8C729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568D6A40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</w:tc>
        <w:tc>
          <w:tcPr>
            <w:tcW w:w="5299" w:type="dxa"/>
          </w:tcPr>
          <w:p w14:paraId="0A320AD8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316FDABC" w14:textId="77777777" w:rsidR="00DC3800" w:rsidRDefault="00DC380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29746D">
              <w:rPr>
                <w:rFonts w:ascii="Tahoma" w:eastAsia="Times New Roman" w:hAnsi="Tahoma" w:cs="Tahoma"/>
                <w:spacing w:val="-3"/>
                <w:szCs w:val="20"/>
              </w:rPr>
              <w:t>Р/с №</w:t>
            </w:r>
            <w:r w:rsidRPr="00DE4275">
              <w:rPr>
                <w:rStyle w:val="msonormal0"/>
                <w:noProof/>
              </w:rPr>
              <w:t xml:space="preserve">№40702810700010103178 </w:t>
            </w:r>
            <w:r w:rsidRPr="00DE4275">
              <w:rPr>
                <w:rStyle w:val="51"/>
                <w:noProof/>
              </w:rPr>
              <w:t xml:space="preserve"> </w:t>
            </w:r>
            <w:r w:rsidRPr="00DE4275">
              <w:rPr>
                <w:rStyle w:val="msonormal0"/>
                <w:noProof/>
              </w:rPr>
              <w:t>Московский филиал ПАО «МЕТКОМБАНК» г. Москва</w:t>
            </w:r>
            <w:r w:rsidRPr="0029746D">
              <w:rPr>
                <w:rFonts w:ascii="Tahoma" w:hAnsi="Tahoma" w:cs="Tahoma"/>
                <w:szCs w:val="20"/>
              </w:rPr>
              <w:t xml:space="preserve"> </w:t>
            </w:r>
          </w:p>
          <w:p w14:paraId="39CD8E36" w14:textId="77777777" w:rsidR="00AD09E0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noProof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БИК </w:t>
            </w:r>
            <w:r w:rsidR="00DC3800">
              <w:rPr>
                <w:rFonts w:ascii="Tahoma" w:hAnsi="Tahoma" w:cs="Tahoma"/>
                <w:noProof/>
                <w:szCs w:val="20"/>
              </w:rPr>
              <w:fldChar w:fldCharType="begin">
                <w:ffData>
                  <w:name w:val="ТекстовоеПоле207"/>
                  <w:enabled/>
                  <w:calcOnExit w:val="0"/>
                  <w:textInput/>
                </w:ffData>
              </w:fldChar>
            </w:r>
            <w:r w:rsidR="00DC3800">
              <w:rPr>
                <w:rFonts w:ascii="Tahoma" w:hAnsi="Tahoma" w:cs="Tahoma"/>
                <w:noProof/>
                <w:szCs w:val="20"/>
              </w:rPr>
              <w:instrText xml:space="preserve"> formtext </w:instrText>
            </w:r>
            <w:r w:rsidR="00DC3800">
              <w:rPr>
                <w:rFonts w:ascii="Tahoma" w:hAnsi="Tahoma" w:cs="Tahoma"/>
                <w:noProof/>
                <w:szCs w:val="20"/>
              </w:rPr>
            </w:r>
            <w:r w:rsidR="00DC3800">
              <w:rPr>
                <w:rFonts w:ascii="Tahoma" w:hAnsi="Tahoma" w:cs="Tahoma"/>
                <w:noProof/>
                <w:szCs w:val="20"/>
              </w:rPr>
              <w:fldChar w:fldCharType="separate"/>
            </w:r>
            <w:r w:rsidR="00DC3800" w:rsidRPr="00DE4275">
              <w:rPr>
                <w:rStyle w:val="msonormal0"/>
                <w:noProof/>
              </w:rPr>
              <w:t>044525200</w:t>
            </w:r>
            <w:r w:rsidR="00DC3800">
              <w:rPr>
                <w:rFonts w:ascii="Tahoma" w:hAnsi="Tahoma" w:cs="Tahoma"/>
                <w:noProof/>
                <w:szCs w:val="20"/>
              </w:rPr>
              <w:fldChar w:fldCharType="end"/>
            </w:r>
          </w:p>
          <w:p w14:paraId="32ED289B" w14:textId="720D6734" w:rsidR="00DC3800" w:rsidRDefault="00DC380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noProof/>
                <w:szCs w:val="20"/>
              </w:rPr>
            </w:pPr>
            <w:r w:rsidRPr="0029746D">
              <w:rPr>
                <w:rFonts w:ascii="Tahoma" w:hAnsi="Tahoma" w:cs="Tahoma"/>
                <w:szCs w:val="20"/>
              </w:rPr>
              <w:t xml:space="preserve">К/с </w:t>
            </w:r>
            <w:r>
              <w:rPr>
                <w:rFonts w:ascii="Tahoma" w:hAnsi="Tahoma" w:cs="Tahoma"/>
                <w:noProof/>
                <w:szCs w:val="20"/>
              </w:rPr>
              <w:fldChar w:fldCharType="begin">
                <w:ffData>
                  <w:name w:val="ТекстовоеПоле211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noProof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noProof/>
                <w:szCs w:val="20"/>
              </w:rPr>
            </w:r>
            <w:r>
              <w:rPr>
                <w:rFonts w:ascii="Tahoma" w:hAnsi="Tahoma" w:cs="Tahoma"/>
                <w:noProof/>
                <w:szCs w:val="20"/>
              </w:rPr>
              <w:fldChar w:fldCharType="separate"/>
            </w:r>
            <w:r w:rsidRPr="00DE4275">
              <w:rPr>
                <w:rStyle w:val="msonormal0"/>
                <w:noProof/>
              </w:rPr>
              <w:t>30101810945250000200</w:t>
            </w:r>
            <w:r>
              <w:rPr>
                <w:rFonts w:ascii="Tahoma" w:hAnsi="Tahoma" w:cs="Tahoma"/>
                <w:noProof/>
                <w:szCs w:val="20"/>
              </w:rPr>
              <w:fldChar w:fldCharType="end"/>
            </w:r>
          </w:p>
          <w:p w14:paraId="073D38DE" w14:textId="77777777" w:rsidR="00DC3800" w:rsidRDefault="00DC380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noProof/>
                <w:szCs w:val="20"/>
              </w:rPr>
            </w:pPr>
          </w:p>
          <w:p w14:paraId="142CCDA9" w14:textId="77777777" w:rsidR="00DC3800" w:rsidRDefault="00DC3800" w:rsidP="004B5AB3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Административный д</w:t>
            </w:r>
            <w:r w:rsidRPr="00C27474">
              <w:rPr>
                <w:rFonts w:ascii="Tahoma" w:hAnsi="Tahoma" w:cs="Tahoma"/>
                <w:szCs w:val="20"/>
              </w:rPr>
              <w:t>иректор</w:t>
            </w:r>
          </w:p>
          <w:p w14:paraId="15DE8447" w14:textId="7F0594DD" w:rsidR="00DC3800" w:rsidRPr="004B5AB3" w:rsidRDefault="00DC380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  <w:tr w:rsidR="00AD09E0" w:rsidRPr="004B5AB3" w14:paraId="461C0B4B" w14:textId="77777777" w:rsidTr="00047441">
        <w:tc>
          <w:tcPr>
            <w:tcW w:w="4448" w:type="dxa"/>
          </w:tcPr>
          <w:p w14:paraId="5774B572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527897191" w:edGrp="everyone" w:colFirst="0" w:colLast="0"/>
            <w:permStart w:id="209669795" w:edGrp="everyone" w:colFirst="1" w:colLast="1"/>
            <w:permEnd w:id="1696270542"/>
            <w:permEnd w:id="2002194141"/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______________________/_________________/ </w:t>
            </w:r>
          </w:p>
          <w:p w14:paraId="3361BEA4" w14:textId="77777777" w:rsidR="00AD09E0" w:rsidRPr="004B5AB3" w:rsidRDefault="00AD09E0" w:rsidP="004B5AB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47DB6674" w14:textId="2A77DCD7" w:rsidR="00AD09E0" w:rsidRPr="004B5AB3" w:rsidRDefault="00DC3800" w:rsidP="00DC3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24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 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46F657EB" w14:textId="79327373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="00DC3800">
              <w:rPr>
                <w:rFonts w:ascii="Tahoma" w:hAnsi="Tahoma" w:cs="Tahoma"/>
                <w:szCs w:val="20"/>
              </w:rPr>
              <w:t xml:space="preserve"> С.В. Болодурин</w:t>
            </w:r>
            <w:r w:rsidR="00DC3800" w:rsidRPr="00C62D0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14:paraId="73979BCC" w14:textId="77777777" w:rsidR="00AD09E0" w:rsidRPr="004B5AB3" w:rsidRDefault="00AD09E0" w:rsidP="004B5AB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4B5AB3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1A40E19D" w14:textId="739863A1" w:rsidR="00AD09E0" w:rsidRPr="004B5AB3" w:rsidRDefault="00DC3800" w:rsidP="00DC380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2024</w:t>
            </w:r>
            <w:r w:rsidR="00AD09E0" w:rsidRPr="004B5AB3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  <w:permEnd w:id="527897191"/>
      <w:permEnd w:id="209669795"/>
    </w:tbl>
    <w:p w14:paraId="3CEA0C1F" w14:textId="77777777" w:rsidR="00244392" w:rsidRPr="004B5AB3" w:rsidRDefault="00244392" w:rsidP="004B5AB3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4B5AB3" w:rsidSect="00425304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2746B" w14:textId="77777777" w:rsidR="008B1A5A" w:rsidRDefault="008B1A5A">
      <w:pPr>
        <w:spacing w:after="0" w:line="240" w:lineRule="auto"/>
      </w:pPr>
      <w:r>
        <w:separator/>
      </w:r>
    </w:p>
  </w:endnote>
  <w:endnote w:type="continuationSeparator" w:id="0">
    <w:p w14:paraId="0715439D" w14:textId="77777777" w:rsidR="008B1A5A" w:rsidRDefault="008B1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62368" w14:textId="77777777" w:rsidR="00047441" w:rsidRDefault="00047441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011915FE" w14:textId="77777777" w:rsidR="00047441" w:rsidRDefault="0004744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0228875"/>
      <w:docPartObj>
        <w:docPartGallery w:val="Page Numbers (Bottom of Page)"/>
        <w:docPartUnique/>
      </w:docPartObj>
    </w:sdtPr>
    <w:sdtEndPr/>
    <w:sdtContent>
      <w:p w14:paraId="0AA5B410" w14:textId="08DE470E" w:rsidR="00DB7D7D" w:rsidRDefault="00DB7D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E23">
          <w:rPr>
            <w:noProof/>
          </w:rPr>
          <w:t>16</w:t>
        </w:r>
        <w:r>
          <w:fldChar w:fldCharType="end"/>
        </w:r>
      </w:p>
    </w:sdtContent>
  </w:sdt>
  <w:p w14:paraId="0EA86EFE" w14:textId="77777777" w:rsidR="00047441" w:rsidRPr="00A625EE" w:rsidRDefault="00047441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3D7CD" w14:textId="77777777" w:rsidR="00047441" w:rsidRDefault="00047441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0A42" w14:textId="77777777" w:rsidR="008B1A5A" w:rsidRDefault="008B1A5A">
      <w:pPr>
        <w:spacing w:after="0" w:line="240" w:lineRule="auto"/>
      </w:pPr>
      <w:r>
        <w:separator/>
      </w:r>
    </w:p>
  </w:footnote>
  <w:footnote w:type="continuationSeparator" w:id="0">
    <w:p w14:paraId="4E591884" w14:textId="77777777" w:rsidR="008B1A5A" w:rsidRDefault="008B1A5A">
      <w:pPr>
        <w:spacing w:after="0" w:line="240" w:lineRule="auto"/>
      </w:pPr>
      <w:r>
        <w:continuationSeparator/>
      </w:r>
    </w:p>
  </w:footnote>
  <w:footnote w:id="1">
    <w:p w14:paraId="46E13A0E" w14:textId="77777777" w:rsidR="00D56233" w:rsidRPr="004B5AB3" w:rsidRDefault="00D56233" w:rsidP="00D56233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2">
    <w:p w14:paraId="497CFE55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3">
    <w:p w14:paraId="5B35D52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4">
    <w:p w14:paraId="3B3EFD94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5">
    <w:p w14:paraId="7A92EA62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6">
    <w:p w14:paraId="7136A6B6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7">
    <w:p w14:paraId="58A690B9" w14:textId="77777777" w:rsidR="00D56233" w:rsidRPr="004B5AB3" w:rsidRDefault="00D56233" w:rsidP="00D56233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20B96" w14:textId="77777777" w:rsidR="00047441" w:rsidRDefault="00047441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3CB33E47" w14:textId="77777777" w:rsidR="00047441" w:rsidRDefault="00047441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78056" w14:textId="77777777" w:rsidR="00047441" w:rsidRPr="003A69F1" w:rsidRDefault="00047441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4E3B8C"/>
    <w:multiLevelType w:val="hybridMultilevel"/>
    <w:tmpl w:val="B5F650A4"/>
    <w:lvl w:ilvl="0" w:tplc="3DE28E1A">
      <w:start w:val="1"/>
      <w:numFmt w:val="decimal"/>
      <w:lvlText w:val="14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E5175E3"/>
    <w:multiLevelType w:val="multilevel"/>
    <w:tmpl w:val="9098B4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8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62F2176"/>
    <w:multiLevelType w:val="multilevel"/>
    <w:tmpl w:val="B76635B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3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6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17" w15:restartNumberingAfterBreak="0">
    <w:nsid w:val="2EEE231E"/>
    <w:multiLevelType w:val="hybridMultilevel"/>
    <w:tmpl w:val="898C36BE"/>
    <w:lvl w:ilvl="0" w:tplc="8E12E20C">
      <w:start w:val="1"/>
      <w:numFmt w:val="decimal"/>
      <w:lvlText w:val="14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2" w15:restartNumberingAfterBreak="0">
    <w:nsid w:val="3660319B"/>
    <w:multiLevelType w:val="multilevel"/>
    <w:tmpl w:val="03203D48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3EFA3E83"/>
    <w:multiLevelType w:val="multilevel"/>
    <w:tmpl w:val="E7F8BC20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>
      <w:start w:val="1"/>
      <w:numFmt w:val="lowerLetter"/>
      <w:lvlText w:val="%2."/>
      <w:lvlJc w:val="left"/>
      <w:pPr>
        <w:ind w:left="930" w:hanging="360"/>
      </w:pPr>
    </w:lvl>
    <w:lvl w:ilvl="2" w:tplc="0419001B">
      <w:start w:val="1"/>
      <w:numFmt w:val="lowerRoman"/>
      <w:lvlText w:val="%3."/>
      <w:lvlJc w:val="right"/>
      <w:pPr>
        <w:ind w:left="1650" w:hanging="180"/>
      </w:pPr>
    </w:lvl>
    <w:lvl w:ilvl="3" w:tplc="0419000F">
      <w:start w:val="1"/>
      <w:numFmt w:val="decimal"/>
      <w:lvlText w:val="%4."/>
      <w:lvlJc w:val="left"/>
      <w:pPr>
        <w:ind w:left="2370" w:hanging="360"/>
      </w:pPr>
    </w:lvl>
    <w:lvl w:ilvl="4" w:tplc="04190019">
      <w:start w:val="1"/>
      <w:numFmt w:val="lowerLetter"/>
      <w:lvlText w:val="%5."/>
      <w:lvlJc w:val="left"/>
      <w:pPr>
        <w:ind w:left="3090" w:hanging="360"/>
      </w:pPr>
    </w:lvl>
    <w:lvl w:ilvl="5" w:tplc="0419001B">
      <w:start w:val="1"/>
      <w:numFmt w:val="lowerRoman"/>
      <w:lvlText w:val="%6."/>
      <w:lvlJc w:val="right"/>
      <w:pPr>
        <w:ind w:left="3810" w:hanging="180"/>
      </w:pPr>
    </w:lvl>
    <w:lvl w:ilvl="6" w:tplc="0419000F">
      <w:start w:val="1"/>
      <w:numFmt w:val="decimal"/>
      <w:lvlText w:val="%7."/>
      <w:lvlJc w:val="left"/>
      <w:pPr>
        <w:ind w:left="4530" w:hanging="360"/>
      </w:pPr>
    </w:lvl>
    <w:lvl w:ilvl="7" w:tplc="04190019">
      <w:start w:val="1"/>
      <w:numFmt w:val="lowerLetter"/>
      <w:lvlText w:val="%8."/>
      <w:lvlJc w:val="left"/>
      <w:pPr>
        <w:ind w:left="5250" w:hanging="360"/>
      </w:pPr>
    </w:lvl>
    <w:lvl w:ilvl="8" w:tplc="0419001B">
      <w:start w:val="1"/>
      <w:numFmt w:val="lowerRoman"/>
      <w:lvlText w:val="%9."/>
      <w:lvlJc w:val="right"/>
      <w:pPr>
        <w:ind w:left="5970" w:hanging="180"/>
      </w:pPr>
    </w:lvl>
  </w:abstractNum>
  <w:abstractNum w:abstractNumId="30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1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36" w15:restartNumberingAfterBreak="0">
    <w:nsid w:val="6A4076EF"/>
    <w:multiLevelType w:val="multilevel"/>
    <w:tmpl w:val="98BE2C2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ru-RU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7" w15:restartNumberingAfterBreak="0">
    <w:nsid w:val="6A725EE4"/>
    <w:multiLevelType w:val="hybridMultilevel"/>
    <w:tmpl w:val="00C26D64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7208A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9" w15:restartNumberingAfterBreak="0">
    <w:nsid w:val="6BF1590C"/>
    <w:multiLevelType w:val="multilevel"/>
    <w:tmpl w:val="868895BC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 w15:restartNumberingAfterBreak="0">
    <w:nsid w:val="736656D5"/>
    <w:multiLevelType w:val="multilevel"/>
    <w:tmpl w:val="0398229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3"/>
  </w:num>
  <w:num w:numId="6">
    <w:abstractNumId w:val="31"/>
  </w:num>
  <w:num w:numId="7">
    <w:abstractNumId w:val="7"/>
  </w:num>
  <w:num w:numId="8">
    <w:abstractNumId w:val="39"/>
  </w:num>
  <w:num w:numId="9">
    <w:abstractNumId w:val="19"/>
  </w:num>
  <w:num w:numId="10">
    <w:abstractNumId w:val="28"/>
  </w:num>
  <w:num w:numId="11">
    <w:abstractNumId w:val="25"/>
  </w:num>
  <w:num w:numId="12">
    <w:abstractNumId w:val="4"/>
  </w:num>
  <w:num w:numId="1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35"/>
  </w:num>
  <w:num w:numId="17">
    <w:abstractNumId w:val="5"/>
  </w:num>
  <w:num w:numId="18">
    <w:abstractNumId w:val="17"/>
  </w:num>
  <w:num w:numId="19">
    <w:abstractNumId w:val="18"/>
  </w:num>
  <w:num w:numId="20">
    <w:abstractNumId w:val="36"/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0"/>
  </w:num>
  <w:num w:numId="24">
    <w:abstractNumId w:val="32"/>
  </w:num>
  <w:num w:numId="25">
    <w:abstractNumId w:val="24"/>
  </w:num>
  <w:num w:numId="26">
    <w:abstractNumId w:val="20"/>
  </w:num>
  <w:num w:numId="27">
    <w:abstractNumId w:val="6"/>
  </w:num>
  <w:num w:numId="28">
    <w:abstractNumId w:val="34"/>
  </w:num>
  <w:num w:numId="29">
    <w:abstractNumId w:val="14"/>
  </w:num>
  <w:num w:numId="30">
    <w:abstractNumId w:val="8"/>
  </w:num>
  <w:num w:numId="31">
    <w:abstractNumId w:val="9"/>
  </w:num>
  <w:num w:numId="32">
    <w:abstractNumId w:val="13"/>
  </w:num>
  <w:num w:numId="33">
    <w:abstractNumId w:val="42"/>
  </w:num>
  <w:num w:numId="34">
    <w:abstractNumId w:val="22"/>
  </w:num>
  <w:num w:numId="35">
    <w:abstractNumId w:val="23"/>
  </w:num>
  <w:num w:numId="36">
    <w:abstractNumId w:val="11"/>
  </w:num>
  <w:num w:numId="37">
    <w:abstractNumId w:val="37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27"/>
  </w:num>
  <w:num w:numId="42">
    <w:abstractNumId w:val="15"/>
  </w:num>
  <w:num w:numId="43">
    <w:abstractNumId w:val="38"/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kpVLFMzgGkipDmEj0MTmspr4wS+0UZuRkoEqYHqc2joyOJzkphRAnZ+sEl+lqH0o/0NBROp2d5KoSUkaZuiKGA==" w:salt="xpAQeYhtzrVdyA//moe25g=="/>
  <w:defaultTabStop w:val="720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02769"/>
    <w:rsid w:val="00017EE1"/>
    <w:rsid w:val="00020A5E"/>
    <w:rsid w:val="0003148C"/>
    <w:rsid w:val="000435A1"/>
    <w:rsid w:val="00047441"/>
    <w:rsid w:val="00057242"/>
    <w:rsid w:val="00064E15"/>
    <w:rsid w:val="00065EC3"/>
    <w:rsid w:val="00070975"/>
    <w:rsid w:val="00070D3B"/>
    <w:rsid w:val="000713CA"/>
    <w:rsid w:val="00092D4D"/>
    <w:rsid w:val="00095333"/>
    <w:rsid w:val="0009562A"/>
    <w:rsid w:val="000973F8"/>
    <w:rsid w:val="000C358B"/>
    <w:rsid w:val="000C6876"/>
    <w:rsid w:val="000D0523"/>
    <w:rsid w:val="000E2533"/>
    <w:rsid w:val="000E4940"/>
    <w:rsid w:val="000F0D5F"/>
    <w:rsid w:val="00112A87"/>
    <w:rsid w:val="00124644"/>
    <w:rsid w:val="00125552"/>
    <w:rsid w:val="00140041"/>
    <w:rsid w:val="00143431"/>
    <w:rsid w:val="00154B3D"/>
    <w:rsid w:val="00156D95"/>
    <w:rsid w:val="00162790"/>
    <w:rsid w:val="00166E3B"/>
    <w:rsid w:val="001868CE"/>
    <w:rsid w:val="0019212C"/>
    <w:rsid w:val="00193A4B"/>
    <w:rsid w:val="001972E5"/>
    <w:rsid w:val="001A31B6"/>
    <w:rsid w:val="001B6006"/>
    <w:rsid w:val="001C43FB"/>
    <w:rsid w:val="001C6209"/>
    <w:rsid w:val="001C6EF5"/>
    <w:rsid w:val="001C7CF2"/>
    <w:rsid w:val="001F5C44"/>
    <w:rsid w:val="00206A88"/>
    <w:rsid w:val="0020760D"/>
    <w:rsid w:val="0021090C"/>
    <w:rsid w:val="00215FAB"/>
    <w:rsid w:val="002210EA"/>
    <w:rsid w:val="0022244C"/>
    <w:rsid w:val="00226EA9"/>
    <w:rsid w:val="00230209"/>
    <w:rsid w:val="002326C7"/>
    <w:rsid w:val="00244392"/>
    <w:rsid w:val="00246D46"/>
    <w:rsid w:val="00251DE7"/>
    <w:rsid w:val="00252CB4"/>
    <w:rsid w:val="00253A17"/>
    <w:rsid w:val="00265A42"/>
    <w:rsid w:val="00283E00"/>
    <w:rsid w:val="00291DF8"/>
    <w:rsid w:val="00297FAC"/>
    <w:rsid w:val="002A2E3E"/>
    <w:rsid w:val="002B3EA8"/>
    <w:rsid w:val="002C2D2E"/>
    <w:rsid w:val="002C2FB8"/>
    <w:rsid w:val="002C3C97"/>
    <w:rsid w:val="002C505D"/>
    <w:rsid w:val="002D215A"/>
    <w:rsid w:val="002D7784"/>
    <w:rsid w:val="002D7788"/>
    <w:rsid w:val="002E44FE"/>
    <w:rsid w:val="002F2EFA"/>
    <w:rsid w:val="002F4B7C"/>
    <w:rsid w:val="002F508F"/>
    <w:rsid w:val="002F50C7"/>
    <w:rsid w:val="002F5BEC"/>
    <w:rsid w:val="0030747A"/>
    <w:rsid w:val="0032501B"/>
    <w:rsid w:val="00330993"/>
    <w:rsid w:val="003326AA"/>
    <w:rsid w:val="00337D18"/>
    <w:rsid w:val="00340FBB"/>
    <w:rsid w:val="0034511A"/>
    <w:rsid w:val="003532D9"/>
    <w:rsid w:val="0036167E"/>
    <w:rsid w:val="00384599"/>
    <w:rsid w:val="003878D4"/>
    <w:rsid w:val="00390E90"/>
    <w:rsid w:val="0039418D"/>
    <w:rsid w:val="00396B52"/>
    <w:rsid w:val="003A3131"/>
    <w:rsid w:val="003A612B"/>
    <w:rsid w:val="003A69F1"/>
    <w:rsid w:val="003B12E2"/>
    <w:rsid w:val="003B4985"/>
    <w:rsid w:val="003C05FA"/>
    <w:rsid w:val="003C7022"/>
    <w:rsid w:val="003D1A05"/>
    <w:rsid w:val="003D457B"/>
    <w:rsid w:val="003E64C6"/>
    <w:rsid w:val="00414DD4"/>
    <w:rsid w:val="00421E40"/>
    <w:rsid w:val="00424550"/>
    <w:rsid w:val="004246BB"/>
    <w:rsid w:val="00424931"/>
    <w:rsid w:val="00425304"/>
    <w:rsid w:val="0044176C"/>
    <w:rsid w:val="00444AE8"/>
    <w:rsid w:val="00451D3B"/>
    <w:rsid w:val="00462167"/>
    <w:rsid w:val="004640C1"/>
    <w:rsid w:val="00466D5D"/>
    <w:rsid w:val="00467892"/>
    <w:rsid w:val="00473694"/>
    <w:rsid w:val="00473E28"/>
    <w:rsid w:val="004741E3"/>
    <w:rsid w:val="004A0330"/>
    <w:rsid w:val="004A0632"/>
    <w:rsid w:val="004A28E2"/>
    <w:rsid w:val="004B06C7"/>
    <w:rsid w:val="004B5AB3"/>
    <w:rsid w:val="004C3559"/>
    <w:rsid w:val="004D2CA3"/>
    <w:rsid w:val="004E07DB"/>
    <w:rsid w:val="004E55BE"/>
    <w:rsid w:val="004F0BFE"/>
    <w:rsid w:val="004F301F"/>
    <w:rsid w:val="0050236A"/>
    <w:rsid w:val="00505789"/>
    <w:rsid w:val="00512C08"/>
    <w:rsid w:val="005157BD"/>
    <w:rsid w:val="00520BD1"/>
    <w:rsid w:val="00520E9F"/>
    <w:rsid w:val="0052367F"/>
    <w:rsid w:val="00523BD2"/>
    <w:rsid w:val="00523DF0"/>
    <w:rsid w:val="00525C26"/>
    <w:rsid w:val="00537209"/>
    <w:rsid w:val="005420B8"/>
    <w:rsid w:val="005434E7"/>
    <w:rsid w:val="00543868"/>
    <w:rsid w:val="00547EF0"/>
    <w:rsid w:val="0055056A"/>
    <w:rsid w:val="00555101"/>
    <w:rsid w:val="00563D94"/>
    <w:rsid w:val="00570F21"/>
    <w:rsid w:val="0057405F"/>
    <w:rsid w:val="00575844"/>
    <w:rsid w:val="00590253"/>
    <w:rsid w:val="005B32BA"/>
    <w:rsid w:val="005C41A4"/>
    <w:rsid w:val="005C4F5D"/>
    <w:rsid w:val="005D4C82"/>
    <w:rsid w:val="005D5F04"/>
    <w:rsid w:val="005E1737"/>
    <w:rsid w:val="005F38B7"/>
    <w:rsid w:val="005F5144"/>
    <w:rsid w:val="0061354D"/>
    <w:rsid w:val="00614F12"/>
    <w:rsid w:val="00615AF3"/>
    <w:rsid w:val="00643A15"/>
    <w:rsid w:val="00645236"/>
    <w:rsid w:val="00647089"/>
    <w:rsid w:val="006477E4"/>
    <w:rsid w:val="0065625D"/>
    <w:rsid w:val="006604FE"/>
    <w:rsid w:val="00674E0E"/>
    <w:rsid w:val="00677161"/>
    <w:rsid w:val="00681BB5"/>
    <w:rsid w:val="0069558B"/>
    <w:rsid w:val="00695898"/>
    <w:rsid w:val="006D26CE"/>
    <w:rsid w:val="006D2DF7"/>
    <w:rsid w:val="006D32B0"/>
    <w:rsid w:val="006D408E"/>
    <w:rsid w:val="006E337D"/>
    <w:rsid w:val="006F09B1"/>
    <w:rsid w:val="00716155"/>
    <w:rsid w:val="00717937"/>
    <w:rsid w:val="0072589C"/>
    <w:rsid w:val="00725B0D"/>
    <w:rsid w:val="00730FF6"/>
    <w:rsid w:val="00733024"/>
    <w:rsid w:val="00744285"/>
    <w:rsid w:val="00747DB7"/>
    <w:rsid w:val="00767643"/>
    <w:rsid w:val="00767FD0"/>
    <w:rsid w:val="007903C1"/>
    <w:rsid w:val="00796D51"/>
    <w:rsid w:val="007A40D6"/>
    <w:rsid w:val="007B04D0"/>
    <w:rsid w:val="007B72D7"/>
    <w:rsid w:val="007C3A4E"/>
    <w:rsid w:val="007E5682"/>
    <w:rsid w:val="007E59F0"/>
    <w:rsid w:val="00813A64"/>
    <w:rsid w:val="008211E6"/>
    <w:rsid w:val="008212C4"/>
    <w:rsid w:val="00824211"/>
    <w:rsid w:val="00836757"/>
    <w:rsid w:val="00836F58"/>
    <w:rsid w:val="00841CBE"/>
    <w:rsid w:val="00843758"/>
    <w:rsid w:val="00852D44"/>
    <w:rsid w:val="0086031B"/>
    <w:rsid w:val="00873F6F"/>
    <w:rsid w:val="008901C2"/>
    <w:rsid w:val="00890F11"/>
    <w:rsid w:val="00893F3E"/>
    <w:rsid w:val="00896B0E"/>
    <w:rsid w:val="008A75F1"/>
    <w:rsid w:val="008B0B8F"/>
    <w:rsid w:val="008B16BB"/>
    <w:rsid w:val="008B1A5A"/>
    <w:rsid w:val="008C4892"/>
    <w:rsid w:val="008D2EB8"/>
    <w:rsid w:val="008D431C"/>
    <w:rsid w:val="00903C56"/>
    <w:rsid w:val="00904FC4"/>
    <w:rsid w:val="00905285"/>
    <w:rsid w:val="00907BCC"/>
    <w:rsid w:val="00913664"/>
    <w:rsid w:val="0091694F"/>
    <w:rsid w:val="009241D3"/>
    <w:rsid w:val="00931D2E"/>
    <w:rsid w:val="00937047"/>
    <w:rsid w:val="0094016D"/>
    <w:rsid w:val="0094029A"/>
    <w:rsid w:val="00944239"/>
    <w:rsid w:val="0094443A"/>
    <w:rsid w:val="00947C22"/>
    <w:rsid w:val="00952DA8"/>
    <w:rsid w:val="00952F9F"/>
    <w:rsid w:val="00953A5E"/>
    <w:rsid w:val="00970C1D"/>
    <w:rsid w:val="00981F71"/>
    <w:rsid w:val="00987270"/>
    <w:rsid w:val="00987B30"/>
    <w:rsid w:val="00992108"/>
    <w:rsid w:val="00993B32"/>
    <w:rsid w:val="009963FE"/>
    <w:rsid w:val="009A1BD4"/>
    <w:rsid w:val="009A4034"/>
    <w:rsid w:val="009A4161"/>
    <w:rsid w:val="009B4CA3"/>
    <w:rsid w:val="009B7E3B"/>
    <w:rsid w:val="009C1F5B"/>
    <w:rsid w:val="009D6B68"/>
    <w:rsid w:val="009E7233"/>
    <w:rsid w:val="009E7AAE"/>
    <w:rsid w:val="009F39C4"/>
    <w:rsid w:val="009F3BBD"/>
    <w:rsid w:val="009F582E"/>
    <w:rsid w:val="00A00D05"/>
    <w:rsid w:val="00A05192"/>
    <w:rsid w:val="00A26659"/>
    <w:rsid w:val="00A2747E"/>
    <w:rsid w:val="00A36B32"/>
    <w:rsid w:val="00A625EE"/>
    <w:rsid w:val="00A6561A"/>
    <w:rsid w:val="00A73A13"/>
    <w:rsid w:val="00A94E2F"/>
    <w:rsid w:val="00A95BDF"/>
    <w:rsid w:val="00AA71B7"/>
    <w:rsid w:val="00AA71CF"/>
    <w:rsid w:val="00AB1070"/>
    <w:rsid w:val="00AB1DA2"/>
    <w:rsid w:val="00AB3579"/>
    <w:rsid w:val="00AB4142"/>
    <w:rsid w:val="00AB67A1"/>
    <w:rsid w:val="00AD09E0"/>
    <w:rsid w:val="00AD271B"/>
    <w:rsid w:val="00AD70DB"/>
    <w:rsid w:val="00AE57B0"/>
    <w:rsid w:val="00B051D2"/>
    <w:rsid w:val="00B051E9"/>
    <w:rsid w:val="00B15EA5"/>
    <w:rsid w:val="00B338F9"/>
    <w:rsid w:val="00B40AC4"/>
    <w:rsid w:val="00B53CFF"/>
    <w:rsid w:val="00B57BF8"/>
    <w:rsid w:val="00B66053"/>
    <w:rsid w:val="00B82B24"/>
    <w:rsid w:val="00B85442"/>
    <w:rsid w:val="00B908A2"/>
    <w:rsid w:val="00B93FC2"/>
    <w:rsid w:val="00B946D5"/>
    <w:rsid w:val="00B952C8"/>
    <w:rsid w:val="00B96768"/>
    <w:rsid w:val="00BA459B"/>
    <w:rsid w:val="00BA6056"/>
    <w:rsid w:val="00BB2482"/>
    <w:rsid w:val="00BC149B"/>
    <w:rsid w:val="00BD0BCA"/>
    <w:rsid w:val="00BE171B"/>
    <w:rsid w:val="00BE5E23"/>
    <w:rsid w:val="00BF0D7A"/>
    <w:rsid w:val="00BF56B6"/>
    <w:rsid w:val="00BF60A8"/>
    <w:rsid w:val="00BF67E4"/>
    <w:rsid w:val="00C01796"/>
    <w:rsid w:val="00C11008"/>
    <w:rsid w:val="00C14641"/>
    <w:rsid w:val="00C209AD"/>
    <w:rsid w:val="00C42ADD"/>
    <w:rsid w:val="00C5391F"/>
    <w:rsid w:val="00C641EF"/>
    <w:rsid w:val="00C650B3"/>
    <w:rsid w:val="00C72CC6"/>
    <w:rsid w:val="00C75A4E"/>
    <w:rsid w:val="00CA093B"/>
    <w:rsid w:val="00CB1F31"/>
    <w:rsid w:val="00CC07AC"/>
    <w:rsid w:val="00CC6779"/>
    <w:rsid w:val="00CD19FC"/>
    <w:rsid w:val="00CE31D7"/>
    <w:rsid w:val="00CE4032"/>
    <w:rsid w:val="00CE4525"/>
    <w:rsid w:val="00CF06C1"/>
    <w:rsid w:val="00CF2195"/>
    <w:rsid w:val="00CF2F3E"/>
    <w:rsid w:val="00D00688"/>
    <w:rsid w:val="00D00CBC"/>
    <w:rsid w:val="00D01BFE"/>
    <w:rsid w:val="00D035C2"/>
    <w:rsid w:val="00D05723"/>
    <w:rsid w:val="00D10DE0"/>
    <w:rsid w:val="00D20FA0"/>
    <w:rsid w:val="00D21682"/>
    <w:rsid w:val="00D23C96"/>
    <w:rsid w:val="00D2778B"/>
    <w:rsid w:val="00D3761F"/>
    <w:rsid w:val="00D518BC"/>
    <w:rsid w:val="00D546C6"/>
    <w:rsid w:val="00D56233"/>
    <w:rsid w:val="00D83BFA"/>
    <w:rsid w:val="00D85005"/>
    <w:rsid w:val="00D8576D"/>
    <w:rsid w:val="00D86636"/>
    <w:rsid w:val="00D97832"/>
    <w:rsid w:val="00DA5A50"/>
    <w:rsid w:val="00DA6FD5"/>
    <w:rsid w:val="00DB2B9A"/>
    <w:rsid w:val="00DB332F"/>
    <w:rsid w:val="00DB7D7D"/>
    <w:rsid w:val="00DC25FA"/>
    <w:rsid w:val="00DC3097"/>
    <w:rsid w:val="00DC3800"/>
    <w:rsid w:val="00DC4D62"/>
    <w:rsid w:val="00DD0379"/>
    <w:rsid w:val="00DD1488"/>
    <w:rsid w:val="00DD26EB"/>
    <w:rsid w:val="00DD41E3"/>
    <w:rsid w:val="00DF488B"/>
    <w:rsid w:val="00E02552"/>
    <w:rsid w:val="00E0666A"/>
    <w:rsid w:val="00E1345D"/>
    <w:rsid w:val="00E2412C"/>
    <w:rsid w:val="00E31764"/>
    <w:rsid w:val="00E36825"/>
    <w:rsid w:val="00E44DE1"/>
    <w:rsid w:val="00E461D0"/>
    <w:rsid w:val="00E5267C"/>
    <w:rsid w:val="00E53584"/>
    <w:rsid w:val="00E55C3F"/>
    <w:rsid w:val="00E636CB"/>
    <w:rsid w:val="00E64A1F"/>
    <w:rsid w:val="00E7313A"/>
    <w:rsid w:val="00E73A9B"/>
    <w:rsid w:val="00E82520"/>
    <w:rsid w:val="00E82F0E"/>
    <w:rsid w:val="00E848A7"/>
    <w:rsid w:val="00E95B0A"/>
    <w:rsid w:val="00E967D7"/>
    <w:rsid w:val="00EA4607"/>
    <w:rsid w:val="00EB04DD"/>
    <w:rsid w:val="00EB2C02"/>
    <w:rsid w:val="00EE1C8D"/>
    <w:rsid w:val="00EE55F6"/>
    <w:rsid w:val="00EF1ED9"/>
    <w:rsid w:val="00F0093D"/>
    <w:rsid w:val="00F01C8F"/>
    <w:rsid w:val="00F0413F"/>
    <w:rsid w:val="00F04365"/>
    <w:rsid w:val="00F05DE7"/>
    <w:rsid w:val="00F14C24"/>
    <w:rsid w:val="00F21C9A"/>
    <w:rsid w:val="00F2436D"/>
    <w:rsid w:val="00F243C6"/>
    <w:rsid w:val="00F30746"/>
    <w:rsid w:val="00F34871"/>
    <w:rsid w:val="00F42956"/>
    <w:rsid w:val="00F43BE1"/>
    <w:rsid w:val="00F472A3"/>
    <w:rsid w:val="00F5181F"/>
    <w:rsid w:val="00F521BA"/>
    <w:rsid w:val="00F57ECB"/>
    <w:rsid w:val="00F60C24"/>
    <w:rsid w:val="00F615B3"/>
    <w:rsid w:val="00F66FDC"/>
    <w:rsid w:val="00F67C76"/>
    <w:rsid w:val="00F72D1A"/>
    <w:rsid w:val="00F74B07"/>
    <w:rsid w:val="00F74F80"/>
    <w:rsid w:val="00F75CA9"/>
    <w:rsid w:val="00F76C4F"/>
    <w:rsid w:val="00F85C02"/>
    <w:rsid w:val="00F87B8F"/>
    <w:rsid w:val="00F9629A"/>
    <w:rsid w:val="00FA29A2"/>
    <w:rsid w:val="00FA6407"/>
    <w:rsid w:val="00FA6D1C"/>
    <w:rsid w:val="00FB2C88"/>
    <w:rsid w:val="00FB3D4F"/>
    <w:rsid w:val="00FB640E"/>
    <w:rsid w:val="00FC1E06"/>
    <w:rsid w:val="00FC37FD"/>
    <w:rsid w:val="00FC415F"/>
    <w:rsid w:val="00FE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2AB29CBB"/>
  <w15:docId w15:val="{AB4B77EC-40C2-4D49-8BCF-1E4E9444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Body Text Indent"/>
    <w:basedOn w:val="a0"/>
    <w:link w:val="affff2"/>
    <w:uiPriority w:val="99"/>
    <w:semiHidden/>
    <w:unhideWhenUsed/>
    <w:rsid w:val="002326C7"/>
    <w:pPr>
      <w:spacing w:after="120"/>
      <w:ind w:left="283"/>
    </w:pPr>
  </w:style>
  <w:style w:type="character" w:customStyle="1" w:styleId="affff2">
    <w:name w:val="Основной текст с отступом Знак"/>
    <w:basedOn w:val="a1"/>
    <w:link w:val="affff1"/>
    <w:uiPriority w:val="99"/>
    <w:semiHidden/>
    <w:rsid w:val="002326C7"/>
    <w:rPr>
      <w:sz w:val="20"/>
    </w:rPr>
  </w:style>
  <w:style w:type="paragraph" w:customStyle="1" w:styleId="a">
    <w:name w:val="Подпункт договора"/>
    <w:basedOn w:val="a0"/>
    <w:rsid w:val="002326C7"/>
    <w:pPr>
      <w:numPr>
        <w:ilvl w:val="1"/>
        <w:numId w:val="19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character" w:customStyle="1" w:styleId="msonormal0">
    <w:name w:val="msonormal"/>
    <w:basedOn w:val="a1"/>
    <w:rsid w:val="00DC3800"/>
    <w:rPr>
      <w:rFonts w:ascii="Tahoma" w:hAnsi="Tahoma" w:cs="Tahoma" w:hint="default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2.xml"/><Relationship Id="rId21" Type="http://schemas.openxmlformats.org/officeDocument/2006/relationships/footer" Target="footer3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1.xml"/><Relationship Id="rId16" Type="http://schemas.openxmlformats.org/officeDocument/2006/relationships/hyperlink" Target="https://www.tplusgroup.ru/kso/ethics/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yperlink" Target="mailto:Mariya.Danilina@esplus.ru" TargetMode="Externa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mailto:Mariya.Danilina@esplus.ru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25805864-E5FE-41EC-B38F-71F383CFBE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EDAAD-F88F-428B-91E2-EE954AEFE03F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21ABE7-05D0-4A85-9F9F-50374BBE6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6.xml><?xml version="1.0" encoding="utf-8"?>
<ds:datastoreItem xmlns:ds="http://schemas.openxmlformats.org/officeDocument/2006/customXml" ds:itemID="{9989DCA2-A3B6-4B8C-A8C1-2B362E231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OriginLetter.dotx</Template>
  <TotalTime>7</TotalTime>
  <Pages>16</Pages>
  <Words>11638</Words>
  <Characters>66343</Characters>
  <Application>Microsoft Office Word</Application>
  <DocSecurity>8</DocSecurity>
  <Lines>552</Lines>
  <Paragraphs>155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Степанов</dc:creator>
  <cp:lastModifiedBy>Тяпухина Анна Георгиевна</cp:lastModifiedBy>
  <cp:revision>3</cp:revision>
  <cp:lastPrinted>2017-06-29T14:49:00Z</cp:lastPrinted>
  <dcterms:created xsi:type="dcterms:W3CDTF">2024-03-04T06:47:00Z</dcterms:created>
  <dcterms:modified xsi:type="dcterms:W3CDTF">2024-03-22T04:01:00Z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